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D38" w:rsidRPr="007740F4" w:rsidRDefault="00471B01" w:rsidP="00D1112C">
      <w:pPr>
        <w:pStyle w:val="Heading1"/>
        <w:jc w:val="center"/>
        <w:rPr>
          <w:rFonts w:cstheme="minorHAnsi"/>
          <w:b/>
          <w:sz w:val="20"/>
          <w:szCs w:val="20"/>
        </w:rPr>
      </w:pPr>
      <w:r w:rsidRPr="007740F4">
        <w:rPr>
          <w:rFonts w:cstheme="minorHAnsi"/>
          <w:b/>
          <w:sz w:val="20"/>
          <w:szCs w:val="20"/>
        </w:rPr>
        <w:t xml:space="preserve">Minutes </w:t>
      </w:r>
      <w:r w:rsidR="00487B02" w:rsidRPr="007740F4">
        <w:rPr>
          <w:rFonts w:cstheme="minorHAnsi"/>
          <w:b/>
          <w:sz w:val="20"/>
          <w:szCs w:val="20"/>
        </w:rPr>
        <w:t xml:space="preserve">Repton Parish </w:t>
      </w:r>
      <w:r w:rsidR="00A7174E" w:rsidRPr="007740F4">
        <w:rPr>
          <w:rFonts w:cstheme="minorHAnsi"/>
          <w:b/>
          <w:sz w:val="20"/>
          <w:szCs w:val="20"/>
        </w:rPr>
        <w:t xml:space="preserve">council </w:t>
      </w:r>
      <w:r w:rsidR="00443186" w:rsidRPr="007740F4">
        <w:rPr>
          <w:rFonts w:cstheme="minorHAnsi"/>
          <w:b/>
          <w:sz w:val="20"/>
          <w:szCs w:val="20"/>
        </w:rPr>
        <w:t xml:space="preserve">meeting </w:t>
      </w:r>
      <w:r w:rsidR="00CC417E" w:rsidRPr="007740F4">
        <w:rPr>
          <w:rFonts w:cstheme="minorHAnsi"/>
          <w:b/>
          <w:sz w:val="20"/>
          <w:szCs w:val="20"/>
        </w:rPr>
        <w:t>held</w:t>
      </w:r>
      <w:r w:rsidR="007C2C94" w:rsidRPr="007740F4">
        <w:rPr>
          <w:rFonts w:cstheme="minorHAnsi"/>
          <w:b/>
          <w:sz w:val="20"/>
          <w:szCs w:val="20"/>
        </w:rPr>
        <w:t xml:space="preserve"> </w:t>
      </w:r>
      <w:r w:rsidR="001375CE" w:rsidRPr="007740F4">
        <w:rPr>
          <w:rFonts w:cstheme="minorHAnsi"/>
          <w:b/>
          <w:sz w:val="20"/>
          <w:szCs w:val="20"/>
        </w:rPr>
        <w:t>on</w:t>
      </w:r>
      <w:r w:rsidR="00BD48C6" w:rsidRPr="007740F4">
        <w:rPr>
          <w:rFonts w:cstheme="minorHAnsi"/>
          <w:b/>
          <w:sz w:val="20"/>
          <w:szCs w:val="20"/>
        </w:rPr>
        <w:t xml:space="preserve"> </w:t>
      </w:r>
      <w:r w:rsidR="000D701F" w:rsidRPr="007740F4">
        <w:rPr>
          <w:rFonts w:cstheme="minorHAnsi"/>
          <w:b/>
          <w:sz w:val="20"/>
          <w:szCs w:val="20"/>
        </w:rPr>
        <w:t xml:space="preserve">MONDAY </w:t>
      </w:r>
      <w:r w:rsidR="00DD3B48">
        <w:rPr>
          <w:rFonts w:cstheme="minorHAnsi"/>
          <w:b/>
          <w:sz w:val="20"/>
          <w:szCs w:val="20"/>
        </w:rPr>
        <w:t>11</w:t>
      </w:r>
      <w:r w:rsidR="00DD3B48" w:rsidRPr="00DD3B48">
        <w:rPr>
          <w:rFonts w:cstheme="minorHAnsi"/>
          <w:b/>
          <w:sz w:val="20"/>
          <w:szCs w:val="20"/>
          <w:vertAlign w:val="superscript"/>
        </w:rPr>
        <w:t>th</w:t>
      </w:r>
      <w:r w:rsidR="00DD3B48">
        <w:rPr>
          <w:rFonts w:cstheme="minorHAnsi"/>
          <w:b/>
          <w:sz w:val="20"/>
          <w:szCs w:val="20"/>
        </w:rPr>
        <w:t xml:space="preserve"> november</w:t>
      </w:r>
      <w:r w:rsidR="00DC294F" w:rsidRPr="007740F4">
        <w:rPr>
          <w:rFonts w:cstheme="minorHAnsi"/>
          <w:b/>
          <w:sz w:val="20"/>
          <w:szCs w:val="20"/>
        </w:rPr>
        <w:t xml:space="preserve"> 2024</w:t>
      </w:r>
    </w:p>
    <w:p w:rsidR="00485A20" w:rsidRPr="001A3FC3" w:rsidRDefault="001D0B25" w:rsidP="00D1112C">
      <w:pPr>
        <w:pStyle w:val="NoSpacing"/>
      </w:pPr>
      <w:r w:rsidRPr="003D2ACA">
        <w:rPr>
          <w:b/>
          <w:u w:val="single"/>
        </w:rPr>
        <w:t>Present</w:t>
      </w:r>
      <w:r w:rsidR="009D2D38" w:rsidRPr="003D2ACA">
        <w:rPr>
          <w:u w:val="single"/>
        </w:rPr>
        <w:t>:</w:t>
      </w:r>
      <w:r w:rsidR="009D2D38" w:rsidRPr="003D2ACA">
        <w:t xml:space="preserve"> </w:t>
      </w:r>
      <w:r w:rsidR="003151EC" w:rsidRPr="003D2ACA">
        <w:t>Councillors</w:t>
      </w:r>
      <w:r w:rsidR="00A45649" w:rsidRPr="003D2ACA">
        <w:t xml:space="preserve"> </w:t>
      </w:r>
      <w:r w:rsidR="00813792">
        <w:t>Sheldon (C</w:t>
      </w:r>
      <w:r w:rsidR="001A3FC3" w:rsidRPr="003D2ACA">
        <w:t>hairman), Dickson, McArdle, Rainey, Brown, Mason, Hardwick, Hurren</w:t>
      </w:r>
      <w:r w:rsidR="003B1F63">
        <w:t xml:space="preserve"> </w:t>
      </w:r>
      <w:r w:rsidR="001A3FC3" w:rsidRPr="003D2ACA">
        <w:t>and Hess</w:t>
      </w:r>
    </w:p>
    <w:p w:rsidR="00D67C8B" w:rsidRPr="001D4038" w:rsidRDefault="00D67C8B" w:rsidP="00D1112C">
      <w:pPr>
        <w:pStyle w:val="NoSpacing"/>
      </w:pPr>
      <w:r w:rsidRPr="001D4038">
        <w:rPr>
          <w:b/>
          <w:u w:val="single"/>
        </w:rPr>
        <w:t>Absent:</w:t>
      </w:r>
      <w:r w:rsidR="00E60175" w:rsidRPr="001D4038">
        <w:t xml:space="preserve"> </w:t>
      </w:r>
      <w:r w:rsidR="005958C6">
        <w:t>None</w:t>
      </w:r>
    </w:p>
    <w:p w:rsidR="007C2C94" w:rsidRPr="001D4038" w:rsidRDefault="001D0B25" w:rsidP="00ED601B">
      <w:pPr>
        <w:pStyle w:val="NoSpacing"/>
      </w:pPr>
      <w:r w:rsidRPr="001D4038">
        <w:rPr>
          <w:b/>
          <w:u w:val="single"/>
        </w:rPr>
        <w:t>Staff</w:t>
      </w:r>
      <w:r w:rsidR="009D2D38" w:rsidRPr="001D4038">
        <w:rPr>
          <w:u w:val="single"/>
        </w:rPr>
        <w:t xml:space="preserve"> </w:t>
      </w:r>
      <w:r w:rsidRPr="001D4038">
        <w:rPr>
          <w:b/>
          <w:u w:val="single"/>
        </w:rPr>
        <w:t>and</w:t>
      </w:r>
      <w:r w:rsidR="009D2D38" w:rsidRPr="001D4038">
        <w:rPr>
          <w:u w:val="single"/>
        </w:rPr>
        <w:t xml:space="preserve"> </w:t>
      </w:r>
      <w:r w:rsidRPr="001D4038">
        <w:rPr>
          <w:b/>
          <w:u w:val="single"/>
        </w:rPr>
        <w:t>public</w:t>
      </w:r>
      <w:r w:rsidR="009D2D38" w:rsidRPr="001D4038">
        <w:rPr>
          <w:u w:val="single"/>
        </w:rPr>
        <w:t xml:space="preserve"> </w:t>
      </w:r>
      <w:r w:rsidRPr="001D4038">
        <w:rPr>
          <w:b/>
          <w:u w:val="single"/>
        </w:rPr>
        <w:t>in</w:t>
      </w:r>
      <w:r w:rsidR="009D2D38" w:rsidRPr="001D4038">
        <w:rPr>
          <w:u w:val="single"/>
        </w:rPr>
        <w:t xml:space="preserve"> </w:t>
      </w:r>
      <w:r w:rsidRPr="001D4038">
        <w:rPr>
          <w:b/>
          <w:u w:val="single"/>
        </w:rPr>
        <w:t>attendance</w:t>
      </w:r>
      <w:r w:rsidR="009D2D38" w:rsidRPr="001D4038">
        <w:t>:</w:t>
      </w:r>
      <w:r w:rsidR="009F4AF1" w:rsidRPr="001D4038">
        <w:t xml:space="preserve"> </w:t>
      </w:r>
      <w:r w:rsidR="001A3FC3">
        <w:t>District Councillor</w:t>
      </w:r>
      <w:r w:rsidR="00683A84">
        <w:t>s Lowe and</w:t>
      </w:r>
      <w:r w:rsidR="001A3FC3">
        <w:t xml:space="preserve"> Haines, County Councillor Ford, </w:t>
      </w:r>
      <w:r w:rsidR="00C11960">
        <w:t>Clerk Caroline Crowder</w:t>
      </w:r>
      <w:r w:rsidR="00683A84">
        <w:t xml:space="preserve">, </w:t>
      </w:r>
      <w:r w:rsidR="00C11960">
        <w:t xml:space="preserve">and </w:t>
      </w:r>
      <w:r w:rsidR="00CA272F">
        <w:t>6</w:t>
      </w:r>
      <w:r w:rsidR="00133978">
        <w:t xml:space="preserve"> </w:t>
      </w:r>
      <w:r w:rsidR="00C52A8A" w:rsidRPr="001D4038">
        <w:t>member</w:t>
      </w:r>
      <w:r w:rsidR="003D2ACA">
        <w:t>s</w:t>
      </w:r>
      <w:r w:rsidR="00B171EC" w:rsidRPr="001D4038">
        <w:t xml:space="preserve"> of public.</w:t>
      </w:r>
    </w:p>
    <w:p w:rsidR="007055F3" w:rsidRPr="001D4038" w:rsidRDefault="007055F3" w:rsidP="00ED601B">
      <w:pPr>
        <w:pStyle w:val="NoSpacing"/>
      </w:pPr>
    </w:p>
    <w:p w:rsidR="001375CE" w:rsidRPr="001D4038" w:rsidRDefault="00ED601B" w:rsidP="0084611E">
      <w:pPr>
        <w:pStyle w:val="Heading2"/>
        <w:numPr>
          <w:ilvl w:val="0"/>
          <w:numId w:val="2"/>
        </w:numPr>
        <w:rPr>
          <w:sz w:val="20"/>
          <w:szCs w:val="20"/>
          <w:u w:val="single"/>
        </w:rPr>
      </w:pPr>
      <w:r w:rsidRPr="001D4038">
        <w:rPr>
          <w:sz w:val="20"/>
          <w:szCs w:val="20"/>
          <w:u w:val="single"/>
        </w:rPr>
        <w:t>apologies</w:t>
      </w:r>
    </w:p>
    <w:p w:rsidR="00F12D1C" w:rsidRPr="001D4038" w:rsidRDefault="003B1F63" w:rsidP="00F12D1C">
      <w:pPr>
        <w:pStyle w:val="NoSpacing"/>
      </w:pPr>
      <w:r>
        <w:t>None</w:t>
      </w:r>
    </w:p>
    <w:p w:rsidR="00ED601B" w:rsidRPr="001D4038" w:rsidRDefault="003310A7" w:rsidP="00ED601B">
      <w:pPr>
        <w:pStyle w:val="Heading2"/>
        <w:numPr>
          <w:ilvl w:val="0"/>
          <w:numId w:val="2"/>
        </w:numPr>
        <w:rPr>
          <w:sz w:val="20"/>
          <w:szCs w:val="20"/>
          <w:u w:val="single"/>
        </w:rPr>
      </w:pPr>
      <w:r w:rsidRPr="001D4038">
        <w:rPr>
          <w:sz w:val="20"/>
          <w:szCs w:val="20"/>
          <w:u w:val="single"/>
        </w:rPr>
        <w:t>declarations</w:t>
      </w:r>
      <w:r w:rsidR="00ED601B" w:rsidRPr="001D4038">
        <w:rPr>
          <w:sz w:val="20"/>
          <w:szCs w:val="20"/>
          <w:u w:val="single"/>
        </w:rPr>
        <w:t xml:space="preserve"> of interest</w:t>
      </w:r>
    </w:p>
    <w:p w:rsidR="003F7514" w:rsidRPr="001D4038" w:rsidRDefault="00DC294F" w:rsidP="00820FFA">
      <w:pPr>
        <w:pStyle w:val="NoSpacing"/>
      </w:pPr>
      <w:proofErr w:type="gramStart"/>
      <w:r w:rsidRPr="001D4038">
        <w:t>None</w:t>
      </w:r>
      <w:r w:rsidR="002B159E" w:rsidRPr="001D4038">
        <w:t>.</w:t>
      </w:r>
      <w:proofErr w:type="gramEnd"/>
    </w:p>
    <w:p w:rsidR="00D1112C" w:rsidRPr="001D4038" w:rsidRDefault="00D1112C" w:rsidP="0084611E">
      <w:pPr>
        <w:pStyle w:val="Heading2"/>
        <w:numPr>
          <w:ilvl w:val="0"/>
          <w:numId w:val="2"/>
        </w:numPr>
        <w:rPr>
          <w:sz w:val="20"/>
          <w:szCs w:val="20"/>
          <w:u w:val="single"/>
        </w:rPr>
      </w:pPr>
      <w:r w:rsidRPr="001D4038">
        <w:rPr>
          <w:sz w:val="20"/>
          <w:szCs w:val="20"/>
          <w:u w:val="single"/>
        </w:rPr>
        <w:t>Dispensations on Declaration of Interests</w:t>
      </w:r>
    </w:p>
    <w:p w:rsidR="00D1112C" w:rsidRPr="001D4038" w:rsidRDefault="00DC294F" w:rsidP="00D1112C">
      <w:pPr>
        <w:pStyle w:val="NoSpacing"/>
      </w:pPr>
      <w:proofErr w:type="gramStart"/>
      <w:r w:rsidRPr="001D4038">
        <w:rPr>
          <w:rFonts w:cstheme="minorHAnsi"/>
        </w:rPr>
        <w:t>None</w:t>
      </w:r>
      <w:r w:rsidR="00D45FA7" w:rsidRPr="001D4038">
        <w:rPr>
          <w:rFonts w:cstheme="minorHAnsi"/>
        </w:rPr>
        <w:t>.</w:t>
      </w:r>
      <w:proofErr w:type="gramEnd"/>
    </w:p>
    <w:p w:rsidR="00D1112C" w:rsidRPr="001D4038" w:rsidRDefault="00D1112C" w:rsidP="0084611E">
      <w:pPr>
        <w:pStyle w:val="Heading2"/>
        <w:numPr>
          <w:ilvl w:val="0"/>
          <w:numId w:val="2"/>
        </w:numPr>
        <w:rPr>
          <w:sz w:val="20"/>
          <w:szCs w:val="20"/>
          <w:u w:val="single"/>
        </w:rPr>
      </w:pPr>
      <w:r w:rsidRPr="001D4038">
        <w:rPr>
          <w:sz w:val="20"/>
          <w:szCs w:val="20"/>
          <w:u w:val="single"/>
        </w:rPr>
        <w:t xml:space="preserve">Any Items to be taken with the public </w:t>
      </w:r>
      <w:r w:rsidR="00467A64" w:rsidRPr="001D4038">
        <w:rPr>
          <w:sz w:val="20"/>
          <w:szCs w:val="20"/>
          <w:u w:val="single"/>
        </w:rPr>
        <w:t>excluded</w:t>
      </w:r>
    </w:p>
    <w:p w:rsidR="00D1112C" w:rsidRPr="001D4038" w:rsidRDefault="00160EF6" w:rsidP="00D1112C">
      <w:pPr>
        <w:rPr>
          <w:b/>
        </w:rPr>
      </w:pPr>
      <w:proofErr w:type="gramStart"/>
      <w:r w:rsidRPr="001D4038">
        <w:t>None</w:t>
      </w:r>
      <w:r w:rsidR="005E0659" w:rsidRPr="001D4038">
        <w:t>.</w:t>
      </w:r>
      <w:proofErr w:type="gramEnd"/>
    </w:p>
    <w:p w:rsidR="006803CD" w:rsidRPr="001D4038" w:rsidRDefault="006803CD" w:rsidP="0084611E">
      <w:pPr>
        <w:pStyle w:val="Heading2"/>
        <w:numPr>
          <w:ilvl w:val="0"/>
          <w:numId w:val="2"/>
        </w:numPr>
        <w:rPr>
          <w:sz w:val="20"/>
          <w:szCs w:val="20"/>
          <w:u w:val="single"/>
        </w:rPr>
      </w:pPr>
      <w:r w:rsidRPr="001D4038">
        <w:rPr>
          <w:sz w:val="20"/>
          <w:szCs w:val="20"/>
          <w:u w:val="single"/>
        </w:rPr>
        <w:t xml:space="preserve">Approval of the </w:t>
      </w:r>
      <w:r w:rsidR="001D0B25" w:rsidRPr="001D4038">
        <w:rPr>
          <w:sz w:val="20"/>
          <w:szCs w:val="20"/>
          <w:u w:val="single"/>
        </w:rPr>
        <w:t>Minutes</w:t>
      </w:r>
      <w:r w:rsidRPr="001D4038">
        <w:rPr>
          <w:sz w:val="20"/>
          <w:szCs w:val="20"/>
          <w:u w:val="single"/>
        </w:rPr>
        <w:t xml:space="preserve"> of the meeting held on</w:t>
      </w:r>
      <w:r w:rsidR="00F12D1C" w:rsidRPr="001D4038">
        <w:rPr>
          <w:sz w:val="20"/>
          <w:szCs w:val="20"/>
          <w:u w:val="single"/>
        </w:rPr>
        <w:t xml:space="preserve"> </w:t>
      </w:r>
      <w:r w:rsidR="00DD3B48">
        <w:rPr>
          <w:sz w:val="20"/>
          <w:szCs w:val="20"/>
          <w:u w:val="single"/>
        </w:rPr>
        <w:t>14</w:t>
      </w:r>
      <w:r w:rsidR="00DD3B48" w:rsidRPr="00DD3B48">
        <w:rPr>
          <w:sz w:val="20"/>
          <w:szCs w:val="20"/>
          <w:u w:val="single"/>
          <w:vertAlign w:val="superscript"/>
        </w:rPr>
        <w:t>th</w:t>
      </w:r>
      <w:r w:rsidR="00DD3B48">
        <w:rPr>
          <w:sz w:val="20"/>
          <w:szCs w:val="20"/>
          <w:u w:val="single"/>
        </w:rPr>
        <w:t xml:space="preserve"> </w:t>
      </w:r>
      <w:proofErr w:type="spellStart"/>
      <w:r w:rsidR="00DD3B48">
        <w:rPr>
          <w:sz w:val="20"/>
          <w:szCs w:val="20"/>
          <w:u w:val="single"/>
        </w:rPr>
        <w:t>october</w:t>
      </w:r>
      <w:proofErr w:type="spellEnd"/>
      <w:r w:rsidR="001A3FC3">
        <w:rPr>
          <w:sz w:val="20"/>
          <w:szCs w:val="20"/>
          <w:u w:val="single"/>
        </w:rPr>
        <w:t xml:space="preserve"> 2024</w:t>
      </w:r>
    </w:p>
    <w:p w:rsidR="00921F1A" w:rsidRPr="001D4038" w:rsidRDefault="00C73D64" w:rsidP="009C54B5">
      <w:pPr>
        <w:pStyle w:val="NoSpacing"/>
        <w:rPr>
          <w:b/>
        </w:rPr>
      </w:pPr>
      <w:r w:rsidRPr="001D4038">
        <w:rPr>
          <w:b/>
        </w:rPr>
        <w:t>Resolved: T</w:t>
      </w:r>
      <w:r w:rsidR="00AA4FC5" w:rsidRPr="001D4038">
        <w:rPr>
          <w:b/>
        </w:rPr>
        <w:t xml:space="preserve">he </w:t>
      </w:r>
      <w:r w:rsidR="00C5180E" w:rsidRPr="001D4038">
        <w:rPr>
          <w:b/>
        </w:rPr>
        <w:t>m</w:t>
      </w:r>
      <w:r w:rsidR="00AA4FC5" w:rsidRPr="001D4038">
        <w:rPr>
          <w:b/>
        </w:rPr>
        <w:t xml:space="preserve">inutes were unanimously approved </w:t>
      </w:r>
      <w:r w:rsidR="003B58A1" w:rsidRPr="001D4038">
        <w:rPr>
          <w:b/>
        </w:rPr>
        <w:t xml:space="preserve">and </w:t>
      </w:r>
      <w:r w:rsidR="007C2C94" w:rsidRPr="001D4038">
        <w:rPr>
          <w:b/>
        </w:rPr>
        <w:t xml:space="preserve">signed by Councillor </w:t>
      </w:r>
      <w:r w:rsidR="008C2EB2" w:rsidRPr="001D4038">
        <w:rPr>
          <w:b/>
        </w:rPr>
        <w:t>Sheldon</w:t>
      </w:r>
      <w:r w:rsidR="00086AC3" w:rsidRPr="001D4038">
        <w:rPr>
          <w:b/>
        </w:rPr>
        <w:t xml:space="preserve"> </w:t>
      </w:r>
      <w:r w:rsidR="00AA4FC5" w:rsidRPr="001D4038">
        <w:rPr>
          <w:b/>
        </w:rPr>
        <w:t>as a correct and true record</w:t>
      </w:r>
      <w:r w:rsidR="003D5F6F" w:rsidRPr="001D4038">
        <w:rPr>
          <w:b/>
        </w:rPr>
        <w:t>.</w:t>
      </w:r>
    </w:p>
    <w:p w:rsidR="008471BB" w:rsidRPr="001D4038" w:rsidRDefault="008471BB" w:rsidP="008471BB">
      <w:pPr>
        <w:pStyle w:val="NoSpacing"/>
        <w:rPr>
          <w:b/>
          <w:i/>
        </w:rPr>
      </w:pPr>
    </w:p>
    <w:p w:rsidR="009D04B6" w:rsidRPr="001D4038" w:rsidRDefault="009D04B6" w:rsidP="009D04B6">
      <w:pPr>
        <w:pStyle w:val="NoSpacing"/>
        <w:rPr>
          <w:b/>
          <w:i/>
        </w:rPr>
      </w:pPr>
      <w:r w:rsidRPr="001D4038">
        <w:rPr>
          <w:b/>
          <w:i/>
        </w:rPr>
        <w:t>Standing Orders suspended</w:t>
      </w:r>
    </w:p>
    <w:p w:rsidR="000B1355" w:rsidRDefault="000B1355" w:rsidP="0084611E">
      <w:pPr>
        <w:pStyle w:val="Heading2"/>
        <w:numPr>
          <w:ilvl w:val="0"/>
          <w:numId w:val="2"/>
        </w:numPr>
        <w:rPr>
          <w:sz w:val="20"/>
          <w:szCs w:val="20"/>
          <w:u w:val="single"/>
        </w:rPr>
      </w:pPr>
      <w:r w:rsidRPr="001D4038">
        <w:rPr>
          <w:sz w:val="20"/>
          <w:szCs w:val="20"/>
          <w:u w:val="single"/>
        </w:rPr>
        <w:t>Public Speaking</w:t>
      </w:r>
    </w:p>
    <w:p w:rsidR="0047100B" w:rsidRDefault="00CA272F" w:rsidP="00CA272F">
      <w:pPr>
        <w:ind w:left="360"/>
      </w:pPr>
      <w:r>
        <w:t>A member of the public</w:t>
      </w:r>
      <w:r w:rsidR="00C464B5">
        <w:t xml:space="preserve"> </w:t>
      </w:r>
      <w:r w:rsidR="00447E3D">
        <w:t>stated</w:t>
      </w:r>
      <w:r w:rsidR="00C464B5">
        <w:t xml:space="preserve"> that they felt the new planning application at Mill Hill had very little change from the original one.  Councillor Sheldon advised th</w:t>
      </w:r>
      <w:r w:rsidR="0089147E">
        <w:t>at all the residents</w:t>
      </w:r>
      <w:r w:rsidR="00447E3D">
        <w:t xml:space="preserve"> that oppose the application have</w:t>
      </w:r>
      <w:r w:rsidR="0089147E">
        <w:t xml:space="preserve"> the right to object to the planning authority, which is South Derbyshire District Council.  District Councillor Haines believes the application will go to the planning committee and one person is then allowed to speak for a maximum of three minutes.  </w:t>
      </w:r>
    </w:p>
    <w:p w:rsidR="00D81157" w:rsidRDefault="003C2A2D" w:rsidP="00CA272F">
      <w:pPr>
        <w:ind w:left="360"/>
      </w:pPr>
      <w:r>
        <w:t xml:space="preserve">Another </w:t>
      </w:r>
      <w:r w:rsidR="0089147E">
        <w:t>two members of the public, representing the residents of Broomhill</w:t>
      </w:r>
      <w:r w:rsidR="00C165D0">
        <w:t>s</w:t>
      </w:r>
      <w:r w:rsidR="0089147E">
        <w:t xml:space="preserve"> Lane, asked the Council for a contribution towards the resurfacing of the lane.  They requested that the Council pay 50% of the costs.  </w:t>
      </w:r>
      <w:r w:rsidR="00FF73BE">
        <w:t xml:space="preserve">Their reasoning is based on a previous contribution of 50% thirty years ago, the lane has had no further maintenance contribution since, it should be safe access for all, and there are currently hazards and continued deterioration, increase in non-resident traffic, risk of damage to vehicles.  </w:t>
      </w:r>
      <w:r w:rsidR="0089147E">
        <w:t>They have been surveying the traffic and believe that 40-50% i</w:t>
      </w:r>
      <w:r w:rsidR="00447E3D">
        <w:t>s</w:t>
      </w:r>
      <w:r w:rsidR="0089147E">
        <w:t xml:space="preserve"> for the stables, 12% for the playing fields and pavilion.  </w:t>
      </w:r>
      <w:r w:rsidR="00FF73BE">
        <w:t xml:space="preserve">Councillor Sheldon advised that it is not the responsibility of the Parish Council to maintain the lane; they are a user of it.  </w:t>
      </w:r>
      <w:r w:rsidR="0089147E">
        <w:t xml:space="preserve">No money has been agreed for this purpose in the current financial year.  </w:t>
      </w:r>
    </w:p>
    <w:p w:rsidR="0039167D" w:rsidRPr="00DB0A5E" w:rsidRDefault="0039167D" w:rsidP="00CA272F">
      <w:pPr>
        <w:ind w:left="360"/>
      </w:pPr>
      <w:r>
        <w:t xml:space="preserve">Another member of the </w:t>
      </w:r>
      <w:r w:rsidR="00FF73BE">
        <w:t>public</w:t>
      </w:r>
      <w:r>
        <w:t xml:space="preserve"> thank</w:t>
      </w:r>
      <w:r w:rsidR="0089147E">
        <w:t xml:space="preserve">ed the Parish Council for persevering with the issue of the glare form the sports ground light.  They also asked the Council to consider setting aside some money for the village party in 2026.  </w:t>
      </w:r>
      <w:r>
        <w:t xml:space="preserve"> </w:t>
      </w:r>
    </w:p>
    <w:p w:rsidR="00384136" w:rsidRPr="001D4038" w:rsidRDefault="00384136" w:rsidP="0084611E">
      <w:pPr>
        <w:pStyle w:val="Heading2"/>
        <w:numPr>
          <w:ilvl w:val="0"/>
          <w:numId w:val="2"/>
        </w:numPr>
        <w:rPr>
          <w:sz w:val="20"/>
          <w:szCs w:val="20"/>
          <w:u w:val="single"/>
        </w:rPr>
      </w:pPr>
      <w:r w:rsidRPr="001D4038">
        <w:rPr>
          <w:sz w:val="20"/>
          <w:szCs w:val="20"/>
          <w:u w:val="single"/>
        </w:rPr>
        <w:t>repton school</w:t>
      </w:r>
    </w:p>
    <w:p w:rsidR="009D04B6" w:rsidRPr="001D4038" w:rsidRDefault="0089147E" w:rsidP="00D043E4">
      <w:r>
        <w:t xml:space="preserve">Councillor Sheldon asked the Clerk to send an email to the School thanking them for rectifying the issue of the glare from the sports ground lights. </w:t>
      </w:r>
      <w:r w:rsidR="00BC554B">
        <w:t xml:space="preserve">  </w:t>
      </w:r>
    </w:p>
    <w:p w:rsidR="000B1355" w:rsidRPr="001D4038" w:rsidRDefault="000B1355" w:rsidP="009D04B6">
      <w:pPr>
        <w:pStyle w:val="Heading2"/>
        <w:numPr>
          <w:ilvl w:val="0"/>
          <w:numId w:val="2"/>
        </w:numPr>
        <w:rPr>
          <w:sz w:val="20"/>
          <w:szCs w:val="20"/>
          <w:u w:val="single"/>
        </w:rPr>
      </w:pPr>
      <w:r w:rsidRPr="001D4038">
        <w:rPr>
          <w:sz w:val="20"/>
          <w:szCs w:val="20"/>
          <w:u w:val="single"/>
        </w:rPr>
        <w:t>Planning Matters</w:t>
      </w:r>
    </w:p>
    <w:p w:rsidR="009E75AD" w:rsidRDefault="0015554A" w:rsidP="009E75AD">
      <w:pPr>
        <w:pStyle w:val="NoSpacing"/>
        <w:numPr>
          <w:ilvl w:val="1"/>
          <w:numId w:val="2"/>
        </w:numPr>
        <w:rPr>
          <w:u w:val="single"/>
        </w:rPr>
      </w:pPr>
      <w:r w:rsidRPr="001D4038">
        <w:rPr>
          <w:u w:val="single"/>
        </w:rPr>
        <w:t>Planning Applications</w:t>
      </w:r>
    </w:p>
    <w:p w:rsidR="003C3227" w:rsidRPr="001D4038" w:rsidRDefault="00ED402A" w:rsidP="00BC554B">
      <w:pPr>
        <w:pStyle w:val="NoSpacing"/>
        <w:ind w:left="1080"/>
        <w:rPr>
          <w:u w:val="single"/>
        </w:rPr>
      </w:pPr>
      <w:r>
        <w:t>No comments</w:t>
      </w:r>
      <w:r w:rsidR="00683A84">
        <w:t>.</w:t>
      </w:r>
      <w:r w:rsidR="00CB12AB">
        <w:t xml:space="preserve">  </w:t>
      </w:r>
    </w:p>
    <w:p w:rsidR="004F04B7" w:rsidRDefault="004F04B7">
      <w:pPr>
        <w:rPr>
          <w:u w:val="single"/>
        </w:rPr>
      </w:pPr>
      <w:r>
        <w:rPr>
          <w:u w:val="single"/>
        </w:rPr>
        <w:br w:type="page"/>
      </w:r>
    </w:p>
    <w:p w:rsidR="0015554A" w:rsidRPr="001D4038" w:rsidRDefault="0015554A" w:rsidP="0015554A">
      <w:pPr>
        <w:pStyle w:val="NoSpacing"/>
        <w:numPr>
          <w:ilvl w:val="1"/>
          <w:numId w:val="2"/>
        </w:numPr>
        <w:shd w:val="clear" w:color="auto" w:fill="FFFFFF"/>
        <w:rPr>
          <w:u w:val="single"/>
        </w:rPr>
      </w:pPr>
      <w:r w:rsidRPr="001D4038">
        <w:rPr>
          <w:u w:val="single"/>
        </w:rPr>
        <w:lastRenderedPageBreak/>
        <w:t>Planning Decisions</w:t>
      </w:r>
    </w:p>
    <w:p w:rsidR="0015554A" w:rsidRPr="001D4038" w:rsidRDefault="00AC6764" w:rsidP="0015554A">
      <w:pPr>
        <w:pStyle w:val="NoSpacing"/>
        <w:shd w:val="clear" w:color="auto" w:fill="FFFFFF"/>
        <w:ind w:left="1080"/>
      </w:pPr>
      <w:r w:rsidRPr="001D4038">
        <w:rPr>
          <w:rFonts w:cstheme="minorHAnsi"/>
          <w:bCs/>
        </w:rPr>
        <w:t>No comments</w:t>
      </w:r>
      <w:r w:rsidR="00376AD2" w:rsidRPr="001D4038">
        <w:rPr>
          <w:rFonts w:cstheme="minorHAnsi"/>
          <w:bCs/>
        </w:rPr>
        <w:t>.</w:t>
      </w:r>
    </w:p>
    <w:p w:rsidR="00EC22BB" w:rsidRPr="001D4038" w:rsidRDefault="00EC22BB" w:rsidP="004F77D0">
      <w:pPr>
        <w:pStyle w:val="NoSpacing"/>
        <w:rPr>
          <w:b/>
          <w:i/>
        </w:rPr>
      </w:pPr>
    </w:p>
    <w:p w:rsidR="00291280" w:rsidRPr="001D4038" w:rsidRDefault="009B7F69" w:rsidP="004F77D0">
      <w:pPr>
        <w:pStyle w:val="NoSpacing"/>
        <w:rPr>
          <w:smallCaps/>
          <w:spacing w:val="5"/>
          <w:u w:val="single"/>
        </w:rPr>
      </w:pPr>
      <w:r w:rsidRPr="001D4038">
        <w:rPr>
          <w:b/>
          <w:i/>
        </w:rPr>
        <w:t>Standing Orders Resumed</w:t>
      </w:r>
    </w:p>
    <w:p w:rsidR="00913F67" w:rsidRPr="001D4038" w:rsidRDefault="00C71231" w:rsidP="0084611E">
      <w:pPr>
        <w:pStyle w:val="Heading2"/>
        <w:numPr>
          <w:ilvl w:val="0"/>
          <w:numId w:val="2"/>
        </w:numPr>
        <w:rPr>
          <w:sz w:val="20"/>
          <w:szCs w:val="20"/>
          <w:u w:val="single"/>
        </w:rPr>
      </w:pPr>
      <w:r w:rsidRPr="001D4038">
        <w:rPr>
          <w:sz w:val="20"/>
          <w:szCs w:val="20"/>
          <w:u w:val="single"/>
        </w:rPr>
        <w:t>County, District and Parish Councillor</w:t>
      </w:r>
      <w:r w:rsidR="003B58A1" w:rsidRPr="001D4038">
        <w:rPr>
          <w:sz w:val="20"/>
          <w:szCs w:val="20"/>
          <w:u w:val="single"/>
        </w:rPr>
        <w:t>’</w:t>
      </w:r>
      <w:r w:rsidRPr="001D4038">
        <w:rPr>
          <w:sz w:val="20"/>
          <w:szCs w:val="20"/>
          <w:u w:val="single"/>
        </w:rPr>
        <w:t>s Reports</w:t>
      </w:r>
    </w:p>
    <w:p w:rsidR="00E27E7B" w:rsidRDefault="00AA668B" w:rsidP="004E4AED">
      <w:pPr>
        <w:pStyle w:val="ListBullet"/>
        <w:numPr>
          <w:ilvl w:val="1"/>
          <w:numId w:val="2"/>
        </w:numPr>
      </w:pPr>
      <w:r>
        <w:t xml:space="preserve">County Councillor </w:t>
      </w:r>
      <w:r w:rsidR="00FF73BE">
        <w:t>Ford</w:t>
      </w:r>
      <w:r w:rsidR="00655AD6">
        <w:t xml:space="preserve"> </w:t>
      </w:r>
      <w:r w:rsidR="004F04B7">
        <w:t>has been assisting the Parish Council with the flood warden scheme</w:t>
      </w:r>
      <w:r w:rsidR="00655AD6">
        <w:t xml:space="preserve">.  </w:t>
      </w:r>
      <w:r w:rsidR="004F04B7">
        <w:t>They are w</w:t>
      </w:r>
      <w:r w:rsidR="00655AD6">
        <w:t xml:space="preserve">aiting for a new officer to be appointed and this will then move forward.  </w:t>
      </w:r>
    </w:p>
    <w:p w:rsidR="009D5D72" w:rsidRDefault="001A3FC3" w:rsidP="00E27E7B">
      <w:pPr>
        <w:pStyle w:val="ListBullet"/>
        <w:numPr>
          <w:ilvl w:val="1"/>
          <w:numId w:val="2"/>
        </w:numPr>
      </w:pPr>
      <w:r>
        <w:t xml:space="preserve">District Councillor </w:t>
      </w:r>
      <w:proofErr w:type="gramStart"/>
      <w:r>
        <w:t>Haines</w:t>
      </w:r>
      <w:r w:rsidR="00D61234">
        <w:t>,</w:t>
      </w:r>
      <w:proofErr w:type="gramEnd"/>
      <w:r w:rsidR="00D61234">
        <w:t xml:space="preserve"> </w:t>
      </w:r>
      <w:r w:rsidR="004F04B7">
        <w:t xml:space="preserve">there is </w:t>
      </w:r>
      <w:r w:rsidR="00447E3D">
        <w:t xml:space="preserve">flood liaison meeting </w:t>
      </w:r>
      <w:r w:rsidR="00D61234">
        <w:t>on</w:t>
      </w:r>
      <w:r w:rsidR="004F04B7">
        <w:t xml:space="preserve"> Thursday at 10am on Microsoft T</w:t>
      </w:r>
      <w:r w:rsidR="00D61234">
        <w:t xml:space="preserve">eams.  </w:t>
      </w:r>
      <w:r w:rsidR="00FF73BE">
        <w:t>Councillor</w:t>
      </w:r>
      <w:r w:rsidR="004F04B7">
        <w:t xml:space="preserve"> Sheldon </w:t>
      </w:r>
      <w:r w:rsidR="00396850">
        <w:t xml:space="preserve">asked if it could be an in person meeting again in the future.  </w:t>
      </w:r>
      <w:r w:rsidR="004F04B7">
        <w:t>The SDDC l</w:t>
      </w:r>
      <w:r w:rsidR="00396850">
        <w:t xml:space="preserve">ocal plan is still open for consultation.  </w:t>
      </w:r>
      <w:r w:rsidR="004F04B7">
        <w:t>The Repton S</w:t>
      </w:r>
      <w:r w:rsidR="00356162">
        <w:t>chool planning application</w:t>
      </w:r>
      <w:r w:rsidR="00D739BF">
        <w:t>, there is</w:t>
      </w:r>
      <w:r w:rsidR="00356162">
        <w:t xml:space="preserve"> nothing new to report</w:t>
      </w:r>
      <w:r w:rsidR="00BD2AB5">
        <w:t xml:space="preserve">, </w:t>
      </w:r>
      <w:r w:rsidR="00D739BF">
        <w:t xml:space="preserve">she </w:t>
      </w:r>
      <w:r w:rsidR="00BD2AB5">
        <w:t xml:space="preserve">thinks it will be coming back soon.  </w:t>
      </w:r>
      <w:r w:rsidR="00D739BF">
        <w:t>She asked Councillor Dickson if the water tank issue on Burton R</w:t>
      </w:r>
      <w:r w:rsidR="00E41425">
        <w:t>oad</w:t>
      </w:r>
      <w:r w:rsidR="00D739BF">
        <w:t xml:space="preserve"> has been improved, he advised that he </w:t>
      </w:r>
      <w:r w:rsidR="00E41425">
        <w:t>thinks this has been resolved</w:t>
      </w:r>
      <w:r w:rsidR="004D636D">
        <w:t xml:space="preserve">.  </w:t>
      </w:r>
      <w:r w:rsidR="00D739BF">
        <w:t xml:space="preserve">Councillor McArdle </w:t>
      </w:r>
      <w:r w:rsidR="00D817B4">
        <w:t xml:space="preserve">asked about the </w:t>
      </w:r>
      <w:r w:rsidR="00FF73BE">
        <w:t>progress</w:t>
      </w:r>
      <w:r w:rsidR="00D739BF">
        <w:t xml:space="preserve"> of a new </w:t>
      </w:r>
      <w:r w:rsidR="00D817B4">
        <w:t xml:space="preserve">litter bin on </w:t>
      </w:r>
      <w:proofErr w:type="spellStart"/>
      <w:r w:rsidR="00447E3D">
        <w:t>Long</w:t>
      </w:r>
      <w:r w:rsidR="00FF73BE">
        <w:t>lands</w:t>
      </w:r>
      <w:proofErr w:type="spellEnd"/>
      <w:r w:rsidR="00D817B4">
        <w:t xml:space="preserve">, </w:t>
      </w:r>
      <w:r w:rsidR="00D739BF">
        <w:t xml:space="preserve">District Councillor Haines will find out the progress on this and report back. </w:t>
      </w:r>
    </w:p>
    <w:p w:rsidR="003B1F63" w:rsidRPr="001D4038" w:rsidRDefault="003B1F63" w:rsidP="00E27E7B">
      <w:pPr>
        <w:pStyle w:val="ListBullet"/>
        <w:numPr>
          <w:ilvl w:val="1"/>
          <w:numId w:val="2"/>
        </w:numPr>
      </w:pPr>
      <w:r>
        <w:t>District Councillor Lowe</w:t>
      </w:r>
      <w:r w:rsidR="00E43E57">
        <w:t xml:space="preserve">, </w:t>
      </w:r>
      <w:r w:rsidR="00D739BF">
        <w:t xml:space="preserve">the local </w:t>
      </w:r>
      <w:r w:rsidR="00E43E57">
        <w:t>area forum</w:t>
      </w:r>
      <w:r w:rsidR="00D739BF">
        <w:t xml:space="preserve"> for Re</w:t>
      </w:r>
      <w:r w:rsidR="00E43E57">
        <w:t xml:space="preserve">pton is </w:t>
      </w:r>
      <w:r w:rsidR="00D739BF">
        <w:t xml:space="preserve">on the </w:t>
      </w:r>
      <w:r w:rsidR="00E43E57">
        <w:t>21</w:t>
      </w:r>
      <w:r w:rsidR="00E43E57" w:rsidRPr="00E43E57">
        <w:rPr>
          <w:vertAlign w:val="superscript"/>
        </w:rPr>
        <w:t>st</w:t>
      </w:r>
      <w:r w:rsidR="00E43E57">
        <w:t xml:space="preserve"> </w:t>
      </w:r>
      <w:r w:rsidR="00D739BF">
        <w:t>January</w:t>
      </w:r>
      <w:r w:rsidR="00E43E57">
        <w:t xml:space="preserve"> 2025 in </w:t>
      </w:r>
      <w:r w:rsidR="00D739BF">
        <w:t>N</w:t>
      </w:r>
      <w:r w:rsidR="00E43E57">
        <w:t>ewton Solney village hall</w:t>
      </w:r>
      <w:r w:rsidR="002108F6">
        <w:t xml:space="preserve">.  </w:t>
      </w:r>
    </w:p>
    <w:p w:rsidR="003F5785" w:rsidRDefault="003F5785" w:rsidP="0084611E">
      <w:pPr>
        <w:pStyle w:val="Heading2"/>
        <w:numPr>
          <w:ilvl w:val="0"/>
          <w:numId w:val="2"/>
        </w:numPr>
        <w:rPr>
          <w:sz w:val="20"/>
          <w:szCs w:val="20"/>
          <w:u w:val="single"/>
        </w:rPr>
      </w:pPr>
      <w:r w:rsidRPr="001D4038">
        <w:rPr>
          <w:sz w:val="20"/>
          <w:szCs w:val="20"/>
          <w:u w:val="single"/>
        </w:rPr>
        <w:t>Chairman’s Report</w:t>
      </w:r>
    </w:p>
    <w:p w:rsidR="00447E3D" w:rsidRDefault="00C92B29" w:rsidP="00077B83">
      <w:pPr>
        <w:pStyle w:val="ListParagraph"/>
        <w:numPr>
          <w:ilvl w:val="1"/>
          <w:numId w:val="2"/>
        </w:numPr>
      </w:pPr>
      <w:r>
        <w:t xml:space="preserve">Councillor Sheldon advised that East Midlands Community Led Housing would be attending the December meeting to provide some details on their interest in Repton. </w:t>
      </w:r>
    </w:p>
    <w:p w:rsidR="00447E3D" w:rsidRPr="00447E3D" w:rsidRDefault="00A276F3" w:rsidP="00077B83">
      <w:pPr>
        <w:pStyle w:val="ListParagraph"/>
        <w:numPr>
          <w:ilvl w:val="1"/>
          <w:numId w:val="2"/>
        </w:numPr>
        <w:rPr>
          <w:b/>
        </w:rPr>
      </w:pPr>
      <w:r>
        <w:t xml:space="preserve">The Royal British Legion </w:t>
      </w:r>
      <w:proofErr w:type="gramStart"/>
      <w:r>
        <w:t>have</w:t>
      </w:r>
      <w:proofErr w:type="gramEnd"/>
      <w:r>
        <w:t xml:space="preserve"> asked the Council to take over the Remembrance Parade</w:t>
      </w:r>
      <w:r w:rsidR="00447E3D">
        <w:t>, Councillor McArdle volunteered to meet with them for further discussion.</w:t>
      </w:r>
      <w:r>
        <w:t xml:space="preserve"> </w:t>
      </w:r>
    </w:p>
    <w:p w:rsidR="00447E3D" w:rsidRPr="00447E3D" w:rsidRDefault="00A276F3" w:rsidP="00A276F3">
      <w:pPr>
        <w:pStyle w:val="ListParagraph"/>
        <w:numPr>
          <w:ilvl w:val="1"/>
          <w:numId w:val="2"/>
        </w:numPr>
      </w:pPr>
      <w:r>
        <w:t xml:space="preserve">He wished to thank Councillor Rainey and Ewan Thompson for putting together a response to the SDDC local plan.  </w:t>
      </w:r>
      <w:r w:rsidRPr="00447E3D">
        <w:rPr>
          <w:b/>
        </w:rPr>
        <w:t>Resolved, all Councillors agreed for the response to be sent to SDDC.</w:t>
      </w:r>
    </w:p>
    <w:p w:rsidR="00077B83" w:rsidRPr="00083C95" w:rsidRDefault="00A276F3" w:rsidP="00A276F3">
      <w:pPr>
        <w:pStyle w:val="ListParagraph"/>
        <w:numPr>
          <w:ilvl w:val="1"/>
          <w:numId w:val="2"/>
        </w:numPr>
      </w:pPr>
      <w:r>
        <w:t>There will be a collection for the local food bank next Wednesday at 11.15 by the arch in Repton, anyone is welcome to go along and make a donation</w:t>
      </w:r>
      <w:r w:rsidR="00FF73BE">
        <w:t>.</w:t>
      </w:r>
    </w:p>
    <w:p w:rsidR="0073006A" w:rsidRDefault="0073006A" w:rsidP="00D34B49">
      <w:pPr>
        <w:pStyle w:val="Heading2"/>
        <w:numPr>
          <w:ilvl w:val="0"/>
          <w:numId w:val="2"/>
        </w:numPr>
        <w:rPr>
          <w:sz w:val="20"/>
          <w:szCs w:val="20"/>
          <w:u w:val="single"/>
        </w:rPr>
      </w:pPr>
      <w:r w:rsidRPr="001D4038">
        <w:rPr>
          <w:sz w:val="20"/>
          <w:szCs w:val="20"/>
          <w:u w:val="single"/>
        </w:rPr>
        <w:t>Clerk’s Report</w:t>
      </w:r>
    </w:p>
    <w:p w:rsidR="00DD3B48" w:rsidRPr="00A276F3" w:rsidRDefault="00DD3B48" w:rsidP="00DD3B48">
      <w:pPr>
        <w:pStyle w:val="ListParagraph"/>
        <w:numPr>
          <w:ilvl w:val="1"/>
          <w:numId w:val="2"/>
        </w:numPr>
        <w:jc w:val="left"/>
      </w:pPr>
      <w:r w:rsidRPr="00A276F3">
        <w:t>Annual leave: 2nd – 6th December, 27th, 30th, 31st December 2024; 21st – 28th March, 7th and 22nd April, 27th – 30th May, 16th – 20th June, 21st July, 15th – 19th September, 5th – 12th December 2025</w:t>
      </w:r>
    </w:p>
    <w:p w:rsidR="00DD3B48" w:rsidRPr="00A276F3" w:rsidRDefault="00DD3B48" w:rsidP="00DD3B48">
      <w:pPr>
        <w:pStyle w:val="ListParagraph"/>
        <w:numPr>
          <w:ilvl w:val="1"/>
          <w:numId w:val="2"/>
        </w:numPr>
        <w:jc w:val="left"/>
      </w:pPr>
      <w:r w:rsidRPr="00A276F3">
        <w:t>Pay award for 2024 25 has been agreed, back pay will go into the next payment</w:t>
      </w:r>
    </w:p>
    <w:p w:rsidR="00DD3B48" w:rsidRPr="00A276F3" w:rsidRDefault="00DD3B48" w:rsidP="00DD3B48">
      <w:pPr>
        <w:pStyle w:val="ListParagraph"/>
        <w:numPr>
          <w:ilvl w:val="1"/>
          <w:numId w:val="2"/>
        </w:numPr>
        <w:jc w:val="left"/>
      </w:pPr>
      <w:r w:rsidRPr="00A276F3">
        <w:t>All items to go into the budget for next year need to be with the clerk by 13th November 2024</w:t>
      </w:r>
    </w:p>
    <w:p w:rsidR="00DD3B48" w:rsidRPr="00A276F3" w:rsidRDefault="00DD3B48" w:rsidP="00DD3B48">
      <w:pPr>
        <w:pStyle w:val="ListParagraph"/>
        <w:numPr>
          <w:ilvl w:val="1"/>
          <w:numId w:val="2"/>
        </w:numPr>
        <w:jc w:val="left"/>
      </w:pPr>
      <w:r w:rsidRPr="00A276F3">
        <w:t>December 2025 meeting, could this be moved to 15th</w:t>
      </w:r>
      <w:r w:rsidR="00A276F3">
        <w:t xml:space="preserve"> December </w:t>
      </w:r>
      <w:proofErr w:type="gramStart"/>
      <w:r w:rsidR="00A276F3">
        <w:t>2025.</w:t>
      </w:r>
      <w:proofErr w:type="gramEnd"/>
      <w:r w:rsidR="00A276F3">
        <w:t xml:space="preserve">  </w:t>
      </w:r>
      <w:r w:rsidR="00A276F3">
        <w:rPr>
          <w:b/>
        </w:rPr>
        <w:t>Resolved, all Councillors agreed to this</w:t>
      </w:r>
    </w:p>
    <w:p w:rsidR="00DD3B48" w:rsidRPr="00A276F3" w:rsidRDefault="00DD3B48" w:rsidP="00DD3B48">
      <w:pPr>
        <w:pStyle w:val="ListParagraph"/>
        <w:numPr>
          <w:ilvl w:val="1"/>
          <w:numId w:val="2"/>
        </w:numPr>
        <w:jc w:val="left"/>
      </w:pPr>
      <w:r w:rsidRPr="00A276F3">
        <w:t>Co-option</w:t>
      </w:r>
      <w:r w:rsidR="00E74728" w:rsidRPr="00A276F3">
        <w:t xml:space="preserve">, </w:t>
      </w:r>
      <w:r w:rsidR="00913464">
        <w:t>awaiting SDDC to advise if an election is to be called or co-option is allowed.  If co-option is allowed it will be advertised and on the December agenda for possible co-option of the two vacancies.</w:t>
      </w:r>
    </w:p>
    <w:p w:rsidR="00DD3B48" w:rsidRPr="00A276F3" w:rsidRDefault="00DD3B48" w:rsidP="00DD3B48">
      <w:pPr>
        <w:pStyle w:val="ListParagraph"/>
        <w:numPr>
          <w:ilvl w:val="1"/>
          <w:numId w:val="2"/>
        </w:numPr>
        <w:jc w:val="left"/>
      </w:pPr>
      <w:r w:rsidRPr="00A276F3">
        <w:t>December agenda will be issued on 28th November</w:t>
      </w:r>
      <w:r w:rsidR="00913464">
        <w:t>, please ensure anything you wish to be on it is provided to the clerk by 26</w:t>
      </w:r>
      <w:r w:rsidR="00913464" w:rsidRPr="00913464">
        <w:rPr>
          <w:vertAlign w:val="superscript"/>
        </w:rPr>
        <w:t>th</w:t>
      </w:r>
      <w:r w:rsidR="00913464">
        <w:t xml:space="preserve"> November.</w:t>
      </w:r>
    </w:p>
    <w:p w:rsidR="007F4122" w:rsidRDefault="007F4122" w:rsidP="00753BAA">
      <w:pPr>
        <w:pStyle w:val="ListParagraph"/>
        <w:ind w:left="1440"/>
        <w:jc w:val="left"/>
        <w:rPr>
          <w:rFonts w:cstheme="minorHAnsi"/>
          <w:sz w:val="18"/>
        </w:rPr>
      </w:pPr>
    </w:p>
    <w:p w:rsidR="00102414" w:rsidRPr="001D4038" w:rsidRDefault="00683A84" w:rsidP="00ED259A">
      <w:pPr>
        <w:pStyle w:val="ListParagraph"/>
        <w:numPr>
          <w:ilvl w:val="0"/>
          <w:numId w:val="2"/>
        </w:numPr>
        <w:jc w:val="left"/>
        <w:rPr>
          <w:smallCaps/>
          <w:spacing w:val="5"/>
          <w:u w:val="single"/>
        </w:rPr>
      </w:pPr>
      <w:r>
        <w:rPr>
          <w:smallCaps/>
          <w:spacing w:val="5"/>
          <w:u w:val="single"/>
        </w:rPr>
        <w:t>recreation ground charity trustees</w:t>
      </w:r>
    </w:p>
    <w:p w:rsidR="00683A84" w:rsidRPr="006852F4" w:rsidRDefault="006852F4" w:rsidP="00B72A69">
      <w:pPr>
        <w:pStyle w:val="ListParagraph"/>
        <w:ind w:left="360"/>
        <w:rPr>
          <w:rFonts w:cstheme="minorHAnsi"/>
          <w:b/>
          <w:sz w:val="18"/>
        </w:rPr>
      </w:pPr>
      <w:r w:rsidRPr="006852F4">
        <w:rPr>
          <w:rFonts w:cstheme="minorHAnsi"/>
          <w:b/>
          <w:sz w:val="18"/>
        </w:rPr>
        <w:t xml:space="preserve">Resolved, all Councillors </w:t>
      </w:r>
      <w:r w:rsidR="00DD3B48">
        <w:rPr>
          <w:rFonts w:cstheme="minorHAnsi"/>
          <w:b/>
          <w:sz w:val="18"/>
        </w:rPr>
        <w:t>agreed to their individual names being registered as trustees.</w:t>
      </w:r>
    </w:p>
    <w:p w:rsidR="006852F4" w:rsidRPr="00D7613E" w:rsidRDefault="006852F4" w:rsidP="00B72A69">
      <w:pPr>
        <w:pStyle w:val="ListParagraph"/>
        <w:ind w:left="360"/>
        <w:rPr>
          <w:rFonts w:cstheme="minorHAnsi"/>
          <w:b/>
          <w:sz w:val="18"/>
        </w:rPr>
      </w:pPr>
    </w:p>
    <w:p w:rsidR="00102414" w:rsidRPr="001D4038" w:rsidRDefault="00DD3B48" w:rsidP="00ED259A">
      <w:pPr>
        <w:pStyle w:val="ListParagraph"/>
        <w:numPr>
          <w:ilvl w:val="0"/>
          <w:numId w:val="2"/>
        </w:numPr>
        <w:jc w:val="left"/>
        <w:rPr>
          <w:smallCaps/>
          <w:spacing w:val="5"/>
          <w:u w:val="single"/>
        </w:rPr>
      </w:pPr>
      <w:r>
        <w:rPr>
          <w:smallCaps/>
          <w:spacing w:val="5"/>
          <w:u w:val="single"/>
        </w:rPr>
        <w:t>dignity at work policy</w:t>
      </w:r>
    </w:p>
    <w:p w:rsidR="00C83DCA" w:rsidRPr="00C83DCA" w:rsidRDefault="00C83DCA" w:rsidP="00C83DCA">
      <w:pPr>
        <w:ind w:left="360"/>
        <w:rPr>
          <w:rFonts w:cstheme="minorHAnsi"/>
          <w:b/>
          <w:sz w:val="18"/>
        </w:rPr>
      </w:pPr>
      <w:r w:rsidRPr="00C83DCA">
        <w:rPr>
          <w:rFonts w:cstheme="minorHAnsi"/>
          <w:b/>
          <w:sz w:val="18"/>
        </w:rPr>
        <w:t xml:space="preserve">Resolved, all Councillors </w:t>
      </w:r>
      <w:r w:rsidR="00DD3B48">
        <w:rPr>
          <w:rFonts w:cstheme="minorHAnsi"/>
          <w:b/>
          <w:sz w:val="18"/>
        </w:rPr>
        <w:t>agreed to the policy.</w:t>
      </w:r>
    </w:p>
    <w:p w:rsidR="00913464" w:rsidRDefault="00913464">
      <w:pPr>
        <w:rPr>
          <w:smallCaps/>
          <w:spacing w:val="5"/>
          <w:u w:val="single"/>
        </w:rPr>
      </w:pPr>
      <w:r>
        <w:rPr>
          <w:smallCaps/>
          <w:spacing w:val="5"/>
          <w:u w:val="single"/>
        </w:rPr>
        <w:br w:type="page"/>
      </w:r>
    </w:p>
    <w:p w:rsidR="004A215D" w:rsidRPr="001D4038" w:rsidRDefault="00E14B1D" w:rsidP="00B72A69">
      <w:pPr>
        <w:pStyle w:val="ListParagraph"/>
        <w:numPr>
          <w:ilvl w:val="0"/>
          <w:numId w:val="2"/>
        </w:numPr>
        <w:rPr>
          <w:smallCaps/>
          <w:spacing w:val="5"/>
          <w:u w:val="single"/>
        </w:rPr>
      </w:pPr>
      <w:r>
        <w:rPr>
          <w:smallCaps/>
          <w:spacing w:val="5"/>
          <w:u w:val="single"/>
        </w:rPr>
        <w:lastRenderedPageBreak/>
        <w:t xml:space="preserve">Reports from </w:t>
      </w:r>
      <w:r w:rsidR="004A215D" w:rsidRPr="001D4038">
        <w:rPr>
          <w:smallCaps/>
          <w:spacing w:val="5"/>
          <w:u w:val="single"/>
        </w:rPr>
        <w:t>Working Groups</w:t>
      </w:r>
    </w:p>
    <w:p w:rsidR="00D7613E" w:rsidRDefault="00434E93" w:rsidP="00881E7F">
      <w:pPr>
        <w:pStyle w:val="ListParagraph"/>
        <w:numPr>
          <w:ilvl w:val="1"/>
          <w:numId w:val="2"/>
        </w:numPr>
        <w:shd w:val="clear" w:color="auto" w:fill="FFFFFF"/>
        <w:spacing w:after="0" w:line="240" w:lineRule="auto"/>
        <w:jc w:val="left"/>
        <w:rPr>
          <w:smallCaps/>
          <w:spacing w:val="5"/>
          <w:u w:val="single"/>
        </w:rPr>
      </w:pPr>
      <w:r>
        <w:rPr>
          <w:smallCaps/>
          <w:spacing w:val="5"/>
          <w:u w:val="single"/>
        </w:rPr>
        <w:t>significant incident</w:t>
      </w:r>
    </w:p>
    <w:p w:rsidR="008C2EB2" w:rsidRPr="00D7613E" w:rsidRDefault="00CB7D2E" w:rsidP="00D7613E">
      <w:pPr>
        <w:shd w:val="clear" w:color="auto" w:fill="FFFFFF"/>
        <w:spacing w:after="0" w:line="240" w:lineRule="auto"/>
        <w:ind w:left="1080"/>
        <w:jc w:val="left"/>
        <w:rPr>
          <w:rFonts w:cstheme="minorHAnsi"/>
        </w:rPr>
      </w:pPr>
      <w:r>
        <w:rPr>
          <w:rFonts w:cstheme="minorHAnsi"/>
        </w:rPr>
        <w:t>Councillor Sheldon</w:t>
      </w:r>
      <w:r w:rsidR="00434E93">
        <w:rPr>
          <w:rFonts w:cstheme="minorHAnsi"/>
        </w:rPr>
        <w:t xml:space="preserve"> advised the name for this group is being changed to Significant Incident Group.  Anyone is welcome to join.  He will submit an article to the parish magazine. </w:t>
      </w:r>
      <w:r>
        <w:rPr>
          <w:rFonts w:cstheme="minorHAnsi"/>
        </w:rPr>
        <w:t xml:space="preserve"> </w:t>
      </w:r>
    </w:p>
    <w:p w:rsidR="00FB4BC4" w:rsidRPr="001D4038" w:rsidRDefault="004A215D" w:rsidP="00881E7F">
      <w:pPr>
        <w:pStyle w:val="ListParagraph"/>
        <w:numPr>
          <w:ilvl w:val="1"/>
          <w:numId w:val="2"/>
        </w:numPr>
        <w:shd w:val="clear" w:color="auto" w:fill="FFFFFF"/>
        <w:spacing w:after="0" w:line="240" w:lineRule="auto"/>
        <w:jc w:val="left"/>
        <w:rPr>
          <w:smallCaps/>
          <w:spacing w:val="5"/>
        </w:rPr>
      </w:pPr>
      <w:r w:rsidRPr="001D4038">
        <w:rPr>
          <w:smallCaps/>
          <w:spacing w:val="5"/>
          <w:u w:val="single"/>
        </w:rPr>
        <w:t>Elderly Provision (Councillor Sheldon)</w:t>
      </w:r>
    </w:p>
    <w:p w:rsidR="00816A5B" w:rsidRPr="001D4038" w:rsidRDefault="00816A5B" w:rsidP="00816A5B">
      <w:pPr>
        <w:pStyle w:val="ListParagraph"/>
        <w:numPr>
          <w:ilvl w:val="2"/>
          <w:numId w:val="2"/>
        </w:numPr>
        <w:shd w:val="clear" w:color="auto" w:fill="FFFFFF"/>
        <w:spacing w:after="0" w:line="240" w:lineRule="auto"/>
        <w:jc w:val="left"/>
        <w:rPr>
          <w:smallCaps/>
          <w:spacing w:val="5"/>
        </w:rPr>
      </w:pPr>
      <w:r w:rsidRPr="001D4038">
        <w:rPr>
          <w:smallCaps/>
          <w:spacing w:val="5"/>
          <w:u w:val="single"/>
        </w:rPr>
        <w:t>fisher close</w:t>
      </w:r>
    </w:p>
    <w:p w:rsidR="006871D2" w:rsidRPr="001D4038" w:rsidRDefault="00434E93" w:rsidP="006871D2">
      <w:pPr>
        <w:shd w:val="clear" w:color="auto" w:fill="FFFFFF"/>
        <w:spacing w:after="0" w:line="240" w:lineRule="auto"/>
        <w:ind w:left="1980"/>
        <w:jc w:val="left"/>
      </w:pPr>
      <w:r>
        <w:t>Work is due to start in January on the Old Dales site.  Councillor Sheldon is to arrange a meeting with SDDC to discuss Fisher Close plans.</w:t>
      </w:r>
    </w:p>
    <w:p w:rsidR="00A718E1" w:rsidRPr="001D4038" w:rsidRDefault="00A65ACC" w:rsidP="00E2139F">
      <w:pPr>
        <w:pStyle w:val="ListParagraph"/>
        <w:numPr>
          <w:ilvl w:val="1"/>
          <w:numId w:val="2"/>
        </w:numPr>
        <w:shd w:val="clear" w:color="auto" w:fill="FFFFFF"/>
        <w:spacing w:after="0" w:line="240" w:lineRule="auto"/>
        <w:jc w:val="left"/>
        <w:rPr>
          <w:smallCaps/>
          <w:spacing w:val="5"/>
          <w:u w:val="single"/>
        </w:rPr>
      </w:pPr>
      <w:r w:rsidRPr="001D4038">
        <w:rPr>
          <w:smallCaps/>
          <w:spacing w:val="5"/>
          <w:u w:val="single"/>
        </w:rPr>
        <w:t>Environment and Heritage  (Councillor Brown)</w:t>
      </w:r>
    </w:p>
    <w:p w:rsidR="006D7CFF" w:rsidRPr="001D4038" w:rsidRDefault="006D7CFF" w:rsidP="009E75AD">
      <w:pPr>
        <w:pStyle w:val="ListParagraph"/>
        <w:numPr>
          <w:ilvl w:val="2"/>
          <w:numId w:val="2"/>
        </w:numPr>
        <w:shd w:val="clear" w:color="auto" w:fill="FFFFFF"/>
        <w:spacing w:after="0" w:line="240" w:lineRule="auto"/>
        <w:jc w:val="left"/>
        <w:rPr>
          <w:rFonts w:cstheme="minorHAnsi"/>
        </w:rPr>
      </w:pPr>
      <w:r w:rsidRPr="001D4038">
        <w:rPr>
          <w:smallCaps/>
          <w:spacing w:val="5"/>
          <w:u w:val="single"/>
        </w:rPr>
        <w:t>Arboretum</w:t>
      </w:r>
      <w:r w:rsidR="009E75AD" w:rsidRPr="001D4038">
        <w:rPr>
          <w:smallCaps/>
          <w:spacing w:val="5"/>
          <w:u w:val="single"/>
        </w:rPr>
        <w:t xml:space="preserve"> </w:t>
      </w:r>
    </w:p>
    <w:p w:rsidR="004B13D1" w:rsidRDefault="00434E93" w:rsidP="00BE37A9">
      <w:pPr>
        <w:shd w:val="clear" w:color="auto" w:fill="FFFFFF"/>
        <w:spacing w:after="0" w:line="240" w:lineRule="auto"/>
        <w:ind w:left="1980"/>
        <w:jc w:val="left"/>
      </w:pPr>
      <w:r>
        <w:t>Councillor Brown advised that the ad</w:t>
      </w:r>
      <w:r w:rsidR="00DB38D9">
        <w:t xml:space="preserve">opted oak tree has been planted in Wystan arboretum.  </w:t>
      </w:r>
      <w:r>
        <w:t>He has also attended the inaugural meeting on Repton in B</w:t>
      </w:r>
      <w:r w:rsidR="004B13D1">
        <w:t xml:space="preserve">loom for next </w:t>
      </w:r>
      <w:r w:rsidR="00FF73BE">
        <w:t>year;</w:t>
      </w:r>
      <w:r>
        <w:t xml:space="preserve"> they a</w:t>
      </w:r>
      <w:r w:rsidR="004B13D1">
        <w:t>re formulating an action plan.</w:t>
      </w:r>
    </w:p>
    <w:p w:rsidR="00C779D0" w:rsidRPr="00DD3B48" w:rsidRDefault="00394850" w:rsidP="000F5D87">
      <w:pPr>
        <w:pStyle w:val="ListParagraph"/>
        <w:numPr>
          <w:ilvl w:val="1"/>
          <w:numId w:val="2"/>
        </w:numPr>
        <w:shd w:val="clear" w:color="auto" w:fill="FFFFFF"/>
        <w:spacing w:after="0" w:line="240" w:lineRule="auto"/>
        <w:jc w:val="left"/>
        <w:rPr>
          <w:smallCaps/>
          <w:spacing w:val="5"/>
        </w:rPr>
      </w:pPr>
      <w:r w:rsidRPr="001D4038">
        <w:rPr>
          <w:smallCaps/>
          <w:spacing w:val="5"/>
          <w:u w:val="single"/>
        </w:rPr>
        <w:t>rights of way</w:t>
      </w:r>
      <w:r w:rsidR="00E80280" w:rsidRPr="001D4038">
        <w:rPr>
          <w:smallCaps/>
          <w:spacing w:val="5"/>
          <w:u w:val="single"/>
        </w:rPr>
        <w:t>/maintenance</w:t>
      </w:r>
      <w:r w:rsidRPr="001D4038">
        <w:rPr>
          <w:smallCaps/>
          <w:spacing w:val="5"/>
          <w:u w:val="single"/>
        </w:rPr>
        <w:t xml:space="preserve"> </w:t>
      </w:r>
      <w:r w:rsidR="00013228" w:rsidRPr="001D4038">
        <w:rPr>
          <w:smallCaps/>
          <w:spacing w:val="5"/>
          <w:u w:val="single"/>
        </w:rPr>
        <w:t xml:space="preserve">(Councillor </w:t>
      </w:r>
      <w:r w:rsidR="003310A7" w:rsidRPr="001D4038">
        <w:rPr>
          <w:smallCaps/>
          <w:spacing w:val="5"/>
          <w:u w:val="single"/>
        </w:rPr>
        <w:t>Dickson</w:t>
      </w:r>
      <w:r w:rsidR="00013228" w:rsidRPr="001D4038">
        <w:rPr>
          <w:smallCaps/>
          <w:spacing w:val="5"/>
          <w:u w:val="single"/>
        </w:rPr>
        <w:t>)</w:t>
      </w:r>
      <w:r w:rsidR="00E80280" w:rsidRPr="001D4038">
        <w:rPr>
          <w:rFonts w:cstheme="minorHAnsi"/>
        </w:rPr>
        <w:t xml:space="preserve"> </w:t>
      </w:r>
    </w:p>
    <w:p w:rsidR="00DD3B48" w:rsidRPr="00DD3B48" w:rsidRDefault="00DD3B48" w:rsidP="00DD3B48">
      <w:pPr>
        <w:pStyle w:val="ListParagraph"/>
        <w:numPr>
          <w:ilvl w:val="2"/>
          <w:numId w:val="2"/>
        </w:numPr>
        <w:shd w:val="clear" w:color="auto" w:fill="FFFFFF"/>
        <w:spacing w:after="0" w:line="240" w:lineRule="auto"/>
        <w:jc w:val="left"/>
        <w:rPr>
          <w:smallCaps/>
          <w:spacing w:val="5"/>
          <w:u w:val="single"/>
        </w:rPr>
      </w:pPr>
      <w:r w:rsidRPr="00DD3B48">
        <w:rPr>
          <w:smallCaps/>
          <w:spacing w:val="5"/>
          <w:u w:val="single"/>
        </w:rPr>
        <w:t>New solar light Matthews Jitty</w:t>
      </w:r>
    </w:p>
    <w:p w:rsidR="00CD2252" w:rsidRPr="00E11EC9" w:rsidRDefault="00434E93" w:rsidP="00DD3B48">
      <w:pPr>
        <w:pStyle w:val="ListParagraph"/>
        <w:shd w:val="clear" w:color="auto" w:fill="FFFFFF"/>
        <w:spacing w:after="0" w:line="240" w:lineRule="auto"/>
        <w:ind w:left="1440"/>
        <w:jc w:val="left"/>
      </w:pPr>
      <w:r>
        <w:t xml:space="preserve">Councillor Dickson advised that the Council has received an offer to fund a new solar light to cover the darker area of Matthew’s Jitty.  He is to </w:t>
      </w:r>
      <w:r w:rsidR="00447E3D">
        <w:t>meet</w:t>
      </w:r>
      <w:r w:rsidR="00E11EC9" w:rsidRPr="00E11EC9">
        <w:t xml:space="preserve"> with </w:t>
      </w:r>
      <w:r>
        <w:t xml:space="preserve">a representative from DCC over the position of it. </w:t>
      </w:r>
      <w:r w:rsidR="00E11EC9" w:rsidRPr="00E11EC9">
        <w:t xml:space="preserve">  </w:t>
      </w:r>
    </w:p>
    <w:p w:rsidR="000C57B8" w:rsidRPr="001D4038" w:rsidRDefault="004A215D" w:rsidP="00151F38">
      <w:pPr>
        <w:pStyle w:val="ListParagraph"/>
        <w:numPr>
          <w:ilvl w:val="1"/>
          <w:numId w:val="2"/>
        </w:numPr>
        <w:shd w:val="clear" w:color="auto" w:fill="FFFFFF"/>
        <w:spacing w:after="0" w:line="240" w:lineRule="auto"/>
        <w:jc w:val="left"/>
        <w:rPr>
          <w:smallCaps/>
          <w:spacing w:val="5"/>
          <w:u w:val="single"/>
        </w:rPr>
      </w:pPr>
      <w:r w:rsidRPr="001D4038">
        <w:rPr>
          <w:smallCaps/>
          <w:spacing w:val="5"/>
          <w:u w:val="single"/>
        </w:rPr>
        <w:t>Burial Ground and Allotments  (</w:t>
      </w:r>
      <w:r w:rsidR="00842BBB" w:rsidRPr="001D4038">
        <w:rPr>
          <w:smallCaps/>
          <w:spacing w:val="5"/>
          <w:u w:val="single"/>
        </w:rPr>
        <w:t>Councillor brown</w:t>
      </w:r>
      <w:r w:rsidRPr="001D4038">
        <w:rPr>
          <w:smallCaps/>
          <w:spacing w:val="5"/>
          <w:u w:val="single"/>
        </w:rPr>
        <w:t>)</w:t>
      </w:r>
      <w:r w:rsidR="00E80280" w:rsidRPr="001D4038">
        <w:rPr>
          <w:rFonts w:cstheme="minorHAnsi"/>
        </w:rPr>
        <w:t xml:space="preserve"> </w:t>
      </w:r>
    </w:p>
    <w:p w:rsidR="00135BF4" w:rsidRPr="001D4038" w:rsidRDefault="00434E93" w:rsidP="00434E93">
      <w:pPr>
        <w:shd w:val="clear" w:color="auto" w:fill="FFFFFF"/>
        <w:spacing w:after="0" w:line="240" w:lineRule="auto"/>
        <w:ind w:left="1440"/>
        <w:jc w:val="left"/>
      </w:pPr>
      <w:r>
        <w:t>Councillor Brown advised that he is frequently checking the burial ground and there are no current issues.  The wildflower area is in need of some maintenance, Clerk to ask the grounds maintenance contractor for a quote to tidy.  Also one of the no parking signs has disappeared from the gate, Clerk to order a new one and install.</w:t>
      </w:r>
    </w:p>
    <w:p w:rsidR="00DB3F61" w:rsidRPr="001D4038" w:rsidRDefault="00E80280" w:rsidP="005D732B">
      <w:pPr>
        <w:pStyle w:val="ListParagraph"/>
        <w:numPr>
          <w:ilvl w:val="1"/>
          <w:numId w:val="2"/>
        </w:numPr>
        <w:rPr>
          <w:smallCaps/>
          <w:spacing w:val="5"/>
          <w:u w:val="single"/>
        </w:rPr>
      </w:pPr>
      <w:r w:rsidRPr="001D4038">
        <w:rPr>
          <w:smallCaps/>
          <w:spacing w:val="5"/>
          <w:u w:val="single"/>
        </w:rPr>
        <w:t>recreation, play fields and youth</w:t>
      </w:r>
    </w:p>
    <w:p w:rsidR="00E2495E" w:rsidRPr="001D4038" w:rsidRDefault="00E80280" w:rsidP="00ED259A">
      <w:pPr>
        <w:pStyle w:val="ListParagraph"/>
        <w:numPr>
          <w:ilvl w:val="2"/>
          <w:numId w:val="2"/>
        </w:numPr>
        <w:shd w:val="clear" w:color="auto" w:fill="FFFFFF"/>
        <w:spacing w:after="0" w:line="240" w:lineRule="auto"/>
        <w:jc w:val="left"/>
        <w:rPr>
          <w:smallCaps/>
          <w:spacing w:val="5"/>
          <w:u w:val="single"/>
        </w:rPr>
      </w:pPr>
      <w:r w:rsidRPr="001D4038">
        <w:rPr>
          <w:smallCaps/>
          <w:spacing w:val="5"/>
          <w:u w:val="single"/>
        </w:rPr>
        <w:t>Broomhills</w:t>
      </w:r>
      <w:r w:rsidR="00816A5B" w:rsidRPr="001D4038">
        <w:rPr>
          <w:smallCaps/>
          <w:spacing w:val="5"/>
          <w:u w:val="single"/>
        </w:rPr>
        <w:t xml:space="preserve"> </w:t>
      </w:r>
      <w:r w:rsidR="00EB44B2" w:rsidRPr="001D4038">
        <w:rPr>
          <w:smallCaps/>
          <w:spacing w:val="5"/>
          <w:u w:val="single"/>
        </w:rPr>
        <w:t>pavilion</w:t>
      </w:r>
      <w:r w:rsidRPr="001D4038">
        <w:rPr>
          <w:smallCaps/>
          <w:spacing w:val="5"/>
          <w:u w:val="single"/>
        </w:rPr>
        <w:t xml:space="preserve"> (councillor brown)</w:t>
      </w:r>
      <w:r w:rsidRPr="001D4038">
        <w:rPr>
          <w:rFonts w:cstheme="minorHAnsi"/>
        </w:rPr>
        <w:t xml:space="preserve"> </w:t>
      </w:r>
    </w:p>
    <w:p w:rsidR="00816A5B" w:rsidRPr="001D4038" w:rsidRDefault="00816A5B" w:rsidP="00816A5B">
      <w:pPr>
        <w:pStyle w:val="ListParagraph"/>
        <w:numPr>
          <w:ilvl w:val="3"/>
          <w:numId w:val="2"/>
        </w:numPr>
        <w:shd w:val="clear" w:color="auto" w:fill="FFFFFF"/>
        <w:spacing w:after="0" w:line="240" w:lineRule="auto"/>
        <w:jc w:val="left"/>
        <w:rPr>
          <w:smallCaps/>
          <w:spacing w:val="5"/>
          <w:u w:val="single"/>
        </w:rPr>
      </w:pPr>
      <w:r w:rsidRPr="001D4038">
        <w:rPr>
          <w:smallCaps/>
          <w:spacing w:val="5"/>
          <w:u w:val="single"/>
        </w:rPr>
        <w:t>Maintenance</w:t>
      </w:r>
    </w:p>
    <w:p w:rsidR="008C2EB2" w:rsidRPr="001D4038" w:rsidRDefault="0072507B" w:rsidP="00897AF0">
      <w:pPr>
        <w:shd w:val="clear" w:color="auto" w:fill="FFFFFF"/>
        <w:spacing w:after="0" w:line="240" w:lineRule="auto"/>
        <w:ind w:left="2520"/>
        <w:jc w:val="left"/>
        <w:rPr>
          <w:rFonts w:cstheme="minorHAnsi"/>
        </w:rPr>
      </w:pPr>
      <w:r>
        <w:rPr>
          <w:rFonts w:cstheme="minorHAnsi"/>
        </w:rPr>
        <w:t>Fire safety check is due, City Fire to provide a date for them to attend.</w:t>
      </w:r>
    </w:p>
    <w:p w:rsidR="0018595F" w:rsidRPr="00EA0CD0" w:rsidRDefault="00471B01" w:rsidP="00EA0CD0">
      <w:pPr>
        <w:pStyle w:val="ListParagraph"/>
        <w:numPr>
          <w:ilvl w:val="2"/>
          <w:numId w:val="2"/>
        </w:numPr>
        <w:shd w:val="clear" w:color="auto" w:fill="FFFFFF"/>
        <w:spacing w:after="0" w:line="240" w:lineRule="auto"/>
        <w:jc w:val="left"/>
        <w:rPr>
          <w:smallCaps/>
          <w:spacing w:val="5"/>
          <w:u w:val="single"/>
        </w:rPr>
      </w:pPr>
      <w:r w:rsidRPr="00EA0CD0">
        <w:rPr>
          <w:smallCaps/>
          <w:spacing w:val="5"/>
          <w:u w:val="single"/>
        </w:rPr>
        <w:t>Mitre Field</w:t>
      </w:r>
    </w:p>
    <w:p w:rsidR="00816A5B" w:rsidRPr="001D4038" w:rsidRDefault="00816A5B" w:rsidP="00816A5B">
      <w:pPr>
        <w:pStyle w:val="ListParagraph"/>
        <w:numPr>
          <w:ilvl w:val="3"/>
          <w:numId w:val="2"/>
        </w:numPr>
        <w:shd w:val="clear" w:color="auto" w:fill="FFFFFF"/>
        <w:spacing w:after="0" w:line="240" w:lineRule="auto"/>
        <w:jc w:val="left"/>
        <w:rPr>
          <w:smallCaps/>
          <w:spacing w:val="5"/>
          <w:u w:val="single"/>
        </w:rPr>
      </w:pPr>
      <w:r w:rsidRPr="001D4038">
        <w:rPr>
          <w:smallCaps/>
          <w:spacing w:val="5"/>
          <w:u w:val="single"/>
        </w:rPr>
        <w:t xml:space="preserve">Multi-function track </w:t>
      </w:r>
      <w:r w:rsidRPr="001D4038">
        <w:rPr>
          <w:smallCaps/>
          <w:spacing w:val="5"/>
        </w:rPr>
        <w:t>(councillor Mason)</w:t>
      </w:r>
    </w:p>
    <w:p w:rsidR="002109E3" w:rsidRDefault="00DD3B48" w:rsidP="00DD3B48">
      <w:pPr>
        <w:pStyle w:val="ListParagraph"/>
        <w:numPr>
          <w:ilvl w:val="4"/>
          <w:numId w:val="2"/>
        </w:numPr>
        <w:shd w:val="clear" w:color="auto" w:fill="FFFFFF"/>
        <w:spacing w:after="0" w:line="240" w:lineRule="auto"/>
        <w:jc w:val="left"/>
        <w:rPr>
          <w:smallCaps/>
          <w:spacing w:val="5"/>
          <w:u w:val="single"/>
        </w:rPr>
      </w:pPr>
      <w:r w:rsidRPr="00DD3B48">
        <w:rPr>
          <w:smallCaps/>
          <w:spacing w:val="5"/>
          <w:u w:val="single"/>
        </w:rPr>
        <w:t>Tender Evaluation and Preferred Bidder</w:t>
      </w:r>
      <w:r w:rsidR="00552403" w:rsidRPr="00DD3B48">
        <w:rPr>
          <w:smallCaps/>
          <w:spacing w:val="5"/>
          <w:u w:val="single"/>
        </w:rPr>
        <w:t>.</w:t>
      </w:r>
      <w:r w:rsidR="00F96E87" w:rsidRPr="00DD3B48">
        <w:rPr>
          <w:smallCaps/>
          <w:spacing w:val="5"/>
          <w:u w:val="single"/>
        </w:rPr>
        <w:t xml:space="preserve"> </w:t>
      </w:r>
    </w:p>
    <w:p w:rsidR="00995556" w:rsidRDefault="00995556" w:rsidP="00995556">
      <w:pPr>
        <w:shd w:val="clear" w:color="auto" w:fill="FFFFFF"/>
        <w:spacing w:after="0" w:line="240" w:lineRule="auto"/>
        <w:ind w:left="3240"/>
        <w:jc w:val="left"/>
      </w:pPr>
      <w:r w:rsidRPr="00995556">
        <w:rPr>
          <w:b/>
        </w:rPr>
        <w:t xml:space="preserve">Standing orders </w:t>
      </w:r>
      <w:r w:rsidR="00FF73BE" w:rsidRPr="00995556">
        <w:rPr>
          <w:b/>
        </w:rPr>
        <w:t>suspended</w:t>
      </w:r>
    </w:p>
    <w:p w:rsidR="004F284F" w:rsidRPr="004F284F" w:rsidRDefault="00995556" w:rsidP="004F284F">
      <w:pPr>
        <w:shd w:val="clear" w:color="auto" w:fill="FFFFFF"/>
        <w:spacing w:after="0" w:line="240" w:lineRule="auto"/>
        <w:ind w:left="1440"/>
        <w:jc w:val="left"/>
        <w:rPr>
          <w:b/>
        </w:rPr>
      </w:pPr>
      <w:r>
        <w:t xml:space="preserve">The following decisions were taken by the Council as the trustees of the Repton Recreation Ground charity.  Evaluation on the preferred bidder has taken place.  Following an evaluation process, the results of this were provided to the trustees.  </w:t>
      </w:r>
      <w:r w:rsidRPr="00995556">
        <w:rPr>
          <w:b/>
        </w:rPr>
        <w:t>Resolved, all trustees agreed to the evaluation findings and to appoint Clark and Kent as the preferred bidder.  The award is still subject to funding and</w:t>
      </w:r>
      <w:r w:rsidR="006227A8">
        <w:rPr>
          <w:b/>
        </w:rPr>
        <w:t xml:space="preserve"> there</w:t>
      </w:r>
      <w:r w:rsidRPr="00995556">
        <w:rPr>
          <w:b/>
        </w:rPr>
        <w:t xml:space="preserve"> is no guarantee implied or otherwise of payments to be made from Repton Parish Council or the Trustees of The Repton Recreation Ground Charity Number: 509372</w:t>
      </w:r>
      <w:r>
        <w:rPr>
          <w:b/>
        </w:rPr>
        <w:t xml:space="preserve">.  </w:t>
      </w:r>
      <w:r w:rsidR="006227A8" w:rsidRPr="006227A8">
        <w:rPr>
          <w:b/>
        </w:rPr>
        <w:t>The Trustees of Repton Recreation Ground Charity number: 509372 hold no liability</w:t>
      </w:r>
      <w:r w:rsidR="006227A8">
        <w:rPr>
          <w:b/>
        </w:rPr>
        <w:t xml:space="preserve"> </w:t>
      </w:r>
      <w:r w:rsidRPr="00995556">
        <w:rPr>
          <w:b/>
        </w:rPr>
        <w:t xml:space="preserve">to pay any sums until </w:t>
      </w:r>
      <w:r>
        <w:rPr>
          <w:b/>
        </w:rPr>
        <w:t>they</w:t>
      </w:r>
      <w:r w:rsidRPr="00995556">
        <w:rPr>
          <w:b/>
        </w:rPr>
        <w:t xml:space="preserve"> formally contract with </w:t>
      </w:r>
      <w:r>
        <w:rPr>
          <w:b/>
        </w:rPr>
        <w:t>Clark and Kent</w:t>
      </w:r>
      <w:r w:rsidRPr="00995556">
        <w:rPr>
          <w:b/>
        </w:rPr>
        <w:t xml:space="preserve"> to commence any further work. This award is not a contract. This is a notification that they are preferred supplier only.</w:t>
      </w:r>
      <w:r w:rsidR="004F284F">
        <w:rPr>
          <w:b/>
        </w:rPr>
        <w:t xml:space="preserve">  </w:t>
      </w:r>
      <w:r w:rsidR="00BA4446">
        <w:rPr>
          <w:b/>
        </w:rPr>
        <w:t>They agree to c</w:t>
      </w:r>
      <w:r w:rsidR="004F284F" w:rsidRPr="004F284F">
        <w:rPr>
          <w:b/>
        </w:rPr>
        <w:t>ommission the following (pricing from</w:t>
      </w:r>
      <w:r w:rsidR="00BA4446">
        <w:rPr>
          <w:b/>
        </w:rPr>
        <w:t xml:space="preserve"> Tender covering Email) as the t</w:t>
      </w:r>
      <w:r w:rsidR="004F284F" w:rsidRPr="004F284F">
        <w:rPr>
          <w:b/>
        </w:rPr>
        <w:t>ender did not provide sufficient information to go for planning</w:t>
      </w:r>
      <w:r w:rsidR="004F284F">
        <w:rPr>
          <w:b/>
        </w:rPr>
        <w:t>,</w:t>
      </w:r>
      <w:r w:rsidR="004F284F" w:rsidRPr="004F284F">
        <w:rPr>
          <w:b/>
        </w:rPr>
        <w:t xml:space="preserve"> and the design was indicative only and not a final design or plan. </w:t>
      </w:r>
      <w:r w:rsidR="006227A8">
        <w:rPr>
          <w:b/>
        </w:rPr>
        <w:t>The following costs are estimated as</w:t>
      </w:r>
      <w:r w:rsidR="00BA4446">
        <w:rPr>
          <w:b/>
        </w:rPr>
        <w:t>:</w:t>
      </w:r>
    </w:p>
    <w:p w:rsidR="002236C1" w:rsidRPr="002236C1" w:rsidRDefault="006227A8" w:rsidP="002236C1">
      <w:pPr>
        <w:shd w:val="clear" w:color="auto" w:fill="FFFFFF"/>
        <w:spacing w:after="0" w:line="240" w:lineRule="auto"/>
        <w:ind w:left="2160"/>
        <w:jc w:val="left"/>
        <w:rPr>
          <w:b/>
        </w:rPr>
      </w:pPr>
      <w:r>
        <w:rPr>
          <w:b/>
        </w:rPr>
        <w:t>1. Prelim</w:t>
      </w:r>
      <w:r w:rsidR="002236C1" w:rsidRPr="002236C1">
        <w:rPr>
          <w:b/>
        </w:rPr>
        <w:t>inaries £3,350.00</w:t>
      </w:r>
    </w:p>
    <w:p w:rsidR="002236C1" w:rsidRPr="002236C1" w:rsidRDefault="002236C1" w:rsidP="002236C1">
      <w:pPr>
        <w:shd w:val="clear" w:color="auto" w:fill="FFFFFF"/>
        <w:spacing w:after="0" w:line="240" w:lineRule="auto"/>
        <w:ind w:left="2160"/>
        <w:jc w:val="left"/>
        <w:rPr>
          <w:b/>
        </w:rPr>
      </w:pPr>
      <w:r w:rsidRPr="002236C1">
        <w:rPr>
          <w:b/>
        </w:rPr>
        <w:t>2. Design £1,000.00</w:t>
      </w:r>
    </w:p>
    <w:p w:rsidR="002236C1" w:rsidRPr="002236C1" w:rsidRDefault="006227A8" w:rsidP="002236C1">
      <w:pPr>
        <w:shd w:val="clear" w:color="auto" w:fill="FFFFFF"/>
        <w:spacing w:after="0" w:line="240" w:lineRule="auto"/>
        <w:ind w:left="2160"/>
        <w:jc w:val="left"/>
        <w:rPr>
          <w:b/>
        </w:rPr>
      </w:pPr>
      <w:r w:rsidRPr="002236C1">
        <w:rPr>
          <w:b/>
        </w:rPr>
        <w:t>Totalling</w:t>
      </w:r>
      <w:r w:rsidR="002236C1" w:rsidRPr="002236C1">
        <w:rPr>
          <w:b/>
        </w:rPr>
        <w:t xml:space="preserve"> £4,350.00 plus VAT</w:t>
      </w:r>
    </w:p>
    <w:p w:rsidR="004F284F" w:rsidRDefault="004F284F" w:rsidP="006B2A0C">
      <w:pPr>
        <w:shd w:val="clear" w:color="auto" w:fill="FFFFFF"/>
        <w:spacing w:after="100" w:line="240" w:lineRule="auto"/>
        <w:ind w:left="2025"/>
        <w:jc w:val="left"/>
        <w:rPr>
          <w:b/>
        </w:rPr>
      </w:pPr>
      <w:r w:rsidRPr="004F284F">
        <w:rPr>
          <w:b/>
        </w:rPr>
        <w:t>All of the above required for planning submission</w:t>
      </w:r>
    </w:p>
    <w:p w:rsidR="00BA4446" w:rsidRDefault="006B2A0C" w:rsidP="00BA4446">
      <w:pPr>
        <w:shd w:val="clear" w:color="auto" w:fill="FFFFFF"/>
        <w:spacing w:after="100" w:line="240" w:lineRule="auto"/>
        <w:ind w:left="1440"/>
        <w:jc w:val="left"/>
        <w:rPr>
          <w:b/>
        </w:rPr>
      </w:pPr>
      <w:proofErr w:type="gramStart"/>
      <w:r>
        <w:rPr>
          <w:b/>
        </w:rPr>
        <w:t>Crowdfunding to be placed on the next agenda for agreement to the rules around this activity.</w:t>
      </w:r>
      <w:proofErr w:type="gramEnd"/>
      <w:r>
        <w:rPr>
          <w:b/>
        </w:rPr>
        <w:t xml:space="preserve">  </w:t>
      </w:r>
    </w:p>
    <w:p w:rsidR="006B2A0C" w:rsidRDefault="006B2A0C" w:rsidP="00BA4446">
      <w:pPr>
        <w:shd w:val="clear" w:color="auto" w:fill="FFFFFF"/>
        <w:spacing w:after="100" w:line="240" w:lineRule="auto"/>
        <w:ind w:left="1440"/>
        <w:jc w:val="left"/>
        <w:rPr>
          <w:b/>
        </w:rPr>
      </w:pPr>
      <w:r>
        <w:rPr>
          <w:b/>
        </w:rPr>
        <w:t>Clerk to update the details on Contracts Finder</w:t>
      </w:r>
    </w:p>
    <w:p w:rsidR="006B2A0C" w:rsidRDefault="006B2A0C" w:rsidP="00BA4446">
      <w:pPr>
        <w:shd w:val="clear" w:color="auto" w:fill="FFFFFF"/>
        <w:spacing w:after="100" w:line="240" w:lineRule="auto"/>
        <w:ind w:left="1440"/>
        <w:jc w:val="left"/>
        <w:rPr>
          <w:b/>
        </w:rPr>
      </w:pPr>
      <w:r>
        <w:rPr>
          <w:b/>
        </w:rPr>
        <w:t>Standing orders Resumed</w:t>
      </w:r>
    </w:p>
    <w:p w:rsidR="005B2A62" w:rsidRPr="00995556" w:rsidRDefault="006B2A0C" w:rsidP="006B2A0C">
      <w:pPr>
        <w:shd w:val="clear" w:color="auto" w:fill="FFFFFF"/>
        <w:spacing w:after="100" w:line="240" w:lineRule="auto"/>
        <w:ind w:left="1440"/>
        <w:jc w:val="left"/>
      </w:pPr>
      <w:r>
        <w:rPr>
          <w:b/>
        </w:rPr>
        <w:t xml:space="preserve">Resolved, all Councillors agreed to move £7,200.00 over to the Recreation Ground Charity Account to cover this work. </w:t>
      </w:r>
      <w:r w:rsidR="006227A8">
        <w:rPr>
          <w:b/>
        </w:rPr>
        <w:t>This will go into the December payment schedule for agreement.</w:t>
      </w:r>
    </w:p>
    <w:p w:rsidR="00816A5B" w:rsidRPr="001D4038" w:rsidRDefault="00816A5B" w:rsidP="00816A5B">
      <w:pPr>
        <w:pStyle w:val="ListParagraph"/>
        <w:numPr>
          <w:ilvl w:val="3"/>
          <w:numId w:val="2"/>
        </w:numPr>
        <w:shd w:val="clear" w:color="auto" w:fill="FFFFFF"/>
        <w:spacing w:after="0" w:line="240" w:lineRule="auto"/>
        <w:jc w:val="left"/>
        <w:rPr>
          <w:smallCaps/>
          <w:spacing w:val="5"/>
          <w:u w:val="single"/>
        </w:rPr>
      </w:pPr>
      <w:r w:rsidRPr="001D4038">
        <w:rPr>
          <w:smallCaps/>
          <w:spacing w:val="5"/>
          <w:u w:val="single"/>
        </w:rPr>
        <w:t xml:space="preserve">grants </w:t>
      </w:r>
      <w:r w:rsidR="00BD721E" w:rsidRPr="001D4038">
        <w:rPr>
          <w:smallCaps/>
          <w:spacing w:val="5"/>
        </w:rPr>
        <w:t xml:space="preserve">(councillor </w:t>
      </w:r>
      <w:r w:rsidR="00026FBB" w:rsidRPr="001D4038">
        <w:rPr>
          <w:smallCaps/>
          <w:spacing w:val="5"/>
        </w:rPr>
        <w:t>hardwick</w:t>
      </w:r>
      <w:r w:rsidRPr="001D4038">
        <w:rPr>
          <w:smallCaps/>
          <w:spacing w:val="5"/>
        </w:rPr>
        <w:t>)</w:t>
      </w:r>
    </w:p>
    <w:p w:rsidR="00897AF0" w:rsidRPr="001D4038" w:rsidRDefault="006B2A0C" w:rsidP="00897AF0">
      <w:pPr>
        <w:shd w:val="clear" w:color="auto" w:fill="FFFFFF"/>
        <w:spacing w:after="0" w:line="240" w:lineRule="auto"/>
        <w:ind w:left="2160" w:firstLine="360"/>
        <w:jc w:val="left"/>
        <w:rPr>
          <w:rFonts w:cstheme="minorHAnsi"/>
        </w:rPr>
      </w:pPr>
      <w:r>
        <w:rPr>
          <w:rFonts w:cstheme="minorHAnsi"/>
        </w:rPr>
        <w:t>No updates</w:t>
      </w:r>
      <w:r w:rsidR="00935EA9">
        <w:rPr>
          <w:rFonts w:cstheme="minorHAnsi"/>
        </w:rPr>
        <w:t>.</w:t>
      </w:r>
    </w:p>
    <w:p w:rsidR="006B2A0C" w:rsidRDefault="006B2A0C">
      <w:pPr>
        <w:rPr>
          <w:smallCaps/>
          <w:spacing w:val="5"/>
          <w:u w:val="single"/>
        </w:rPr>
      </w:pPr>
      <w:r>
        <w:rPr>
          <w:smallCaps/>
          <w:spacing w:val="5"/>
          <w:u w:val="single"/>
        </w:rPr>
        <w:br w:type="page"/>
      </w:r>
    </w:p>
    <w:p w:rsidR="00816A5B" w:rsidRPr="001D4038" w:rsidRDefault="00816A5B" w:rsidP="008471BB">
      <w:pPr>
        <w:pStyle w:val="ListParagraph"/>
        <w:numPr>
          <w:ilvl w:val="1"/>
          <w:numId w:val="2"/>
        </w:numPr>
        <w:shd w:val="clear" w:color="auto" w:fill="FFFFFF"/>
        <w:spacing w:after="0" w:line="240" w:lineRule="auto"/>
        <w:jc w:val="left"/>
        <w:rPr>
          <w:smallCaps/>
          <w:spacing w:val="5"/>
          <w:u w:val="single"/>
        </w:rPr>
      </w:pPr>
      <w:r w:rsidRPr="001D4038">
        <w:rPr>
          <w:smallCaps/>
          <w:spacing w:val="5"/>
          <w:u w:val="single"/>
        </w:rPr>
        <w:lastRenderedPageBreak/>
        <w:t>emergency</w:t>
      </w:r>
      <w:r w:rsidR="001A3FC3">
        <w:rPr>
          <w:smallCaps/>
          <w:spacing w:val="5"/>
          <w:u w:val="single"/>
        </w:rPr>
        <w:t xml:space="preserve"> </w:t>
      </w:r>
    </w:p>
    <w:p w:rsidR="00102414" w:rsidRPr="001D4038" w:rsidRDefault="00C06121" w:rsidP="00102414">
      <w:pPr>
        <w:pStyle w:val="ListParagraph"/>
        <w:numPr>
          <w:ilvl w:val="2"/>
          <w:numId w:val="2"/>
        </w:numPr>
        <w:shd w:val="clear" w:color="auto" w:fill="FFFFFF"/>
        <w:spacing w:after="0" w:line="240" w:lineRule="auto"/>
        <w:jc w:val="left"/>
        <w:rPr>
          <w:smallCaps/>
          <w:spacing w:val="5"/>
          <w:u w:val="single"/>
        </w:rPr>
      </w:pPr>
      <w:r w:rsidRPr="001D4038">
        <w:rPr>
          <w:smallCaps/>
          <w:spacing w:val="5"/>
          <w:u w:val="single"/>
        </w:rPr>
        <w:t>floo</w:t>
      </w:r>
      <w:r w:rsidR="00816A5B" w:rsidRPr="001D4038">
        <w:rPr>
          <w:smallCaps/>
          <w:spacing w:val="5"/>
          <w:u w:val="single"/>
        </w:rPr>
        <w:t xml:space="preserve">ding </w:t>
      </w:r>
      <w:r w:rsidR="00816A5B" w:rsidRPr="001D4038">
        <w:rPr>
          <w:smallCaps/>
          <w:spacing w:val="5"/>
        </w:rPr>
        <w:t>(</w:t>
      </w:r>
      <w:r w:rsidR="000E0E8C">
        <w:rPr>
          <w:smallCaps/>
          <w:spacing w:val="5"/>
        </w:rPr>
        <w:t>Councillor hess</w:t>
      </w:r>
      <w:r w:rsidR="004A215D" w:rsidRPr="001D4038">
        <w:rPr>
          <w:smallCaps/>
          <w:spacing w:val="5"/>
        </w:rPr>
        <w:t>)</w:t>
      </w:r>
    </w:p>
    <w:p w:rsidR="00967B4D" w:rsidRPr="00E14B1D" w:rsidRDefault="006B2A0C" w:rsidP="006B2A0C">
      <w:pPr>
        <w:shd w:val="clear" w:color="auto" w:fill="FFFFFF"/>
        <w:spacing w:after="0" w:line="240" w:lineRule="auto"/>
        <w:ind w:left="360" w:firstLine="720"/>
        <w:jc w:val="left"/>
        <w:rPr>
          <w:rFonts w:cstheme="minorHAnsi"/>
        </w:rPr>
      </w:pPr>
      <w:r>
        <w:rPr>
          <w:rFonts w:cstheme="minorHAnsi"/>
        </w:rPr>
        <w:t>Councillors Hess and Sheldon will attend the SDDC Flood Liaison meeting later this month.</w:t>
      </w:r>
    </w:p>
    <w:p w:rsidR="000C57B8" w:rsidRPr="001D4038" w:rsidRDefault="006B2A0C" w:rsidP="00C779D0">
      <w:pPr>
        <w:pStyle w:val="ListParagraph"/>
        <w:numPr>
          <w:ilvl w:val="1"/>
          <w:numId w:val="2"/>
        </w:numPr>
        <w:shd w:val="clear" w:color="auto" w:fill="FFFFFF"/>
        <w:spacing w:after="0" w:line="240" w:lineRule="auto"/>
        <w:jc w:val="left"/>
        <w:rPr>
          <w:smallCaps/>
          <w:spacing w:val="5"/>
          <w:u w:val="single"/>
        </w:rPr>
      </w:pPr>
      <w:r>
        <w:rPr>
          <w:smallCaps/>
          <w:spacing w:val="5"/>
          <w:u w:val="single"/>
        </w:rPr>
        <w:t>planning policy</w:t>
      </w:r>
      <w:r w:rsidR="008471BB" w:rsidRPr="001D4038">
        <w:rPr>
          <w:smallCaps/>
          <w:spacing w:val="5"/>
          <w:u w:val="single"/>
        </w:rPr>
        <w:t xml:space="preserve"> (</w:t>
      </w:r>
      <w:r w:rsidR="00E14B1D">
        <w:rPr>
          <w:smallCaps/>
          <w:spacing w:val="5"/>
          <w:u w:val="single"/>
        </w:rPr>
        <w:t xml:space="preserve">Councillor </w:t>
      </w:r>
      <w:proofErr w:type="spellStart"/>
      <w:r w:rsidR="00E14B1D">
        <w:rPr>
          <w:smallCaps/>
          <w:spacing w:val="5"/>
          <w:u w:val="single"/>
        </w:rPr>
        <w:t>rainey</w:t>
      </w:r>
      <w:proofErr w:type="spellEnd"/>
      <w:r w:rsidR="008471BB" w:rsidRPr="001D4038">
        <w:rPr>
          <w:smallCaps/>
          <w:spacing w:val="5"/>
          <w:u w:val="single"/>
        </w:rPr>
        <w:t>)</w:t>
      </w:r>
      <w:r w:rsidR="00BD5D92" w:rsidRPr="001D4038">
        <w:rPr>
          <w:smallCaps/>
          <w:spacing w:val="5"/>
          <w:u w:val="single"/>
        </w:rPr>
        <w:t xml:space="preserve"> </w:t>
      </w:r>
    </w:p>
    <w:p w:rsidR="00793D16" w:rsidRPr="00E14B1D" w:rsidRDefault="006B2A0C" w:rsidP="0026680D">
      <w:pPr>
        <w:shd w:val="clear" w:color="auto" w:fill="FFFFFF"/>
        <w:spacing w:after="0" w:line="240" w:lineRule="auto"/>
        <w:ind w:left="1080"/>
        <w:jc w:val="left"/>
        <w:rPr>
          <w:rFonts w:cstheme="minorHAnsi"/>
        </w:rPr>
      </w:pPr>
      <w:r>
        <w:rPr>
          <w:rFonts w:cstheme="minorHAnsi"/>
        </w:rPr>
        <w:t xml:space="preserve">Councillor Rainey asked for this group name to be altered to </w:t>
      </w:r>
      <w:r w:rsidR="00FF73BE">
        <w:rPr>
          <w:rFonts w:cstheme="minorHAnsi"/>
        </w:rPr>
        <w:t>Planning</w:t>
      </w:r>
      <w:r>
        <w:rPr>
          <w:rFonts w:cstheme="minorHAnsi"/>
        </w:rPr>
        <w:t xml:space="preserve"> Policy, which would include Freeport, Local Plans and the NDP. </w:t>
      </w:r>
    </w:p>
    <w:p w:rsidR="00816A5B" w:rsidRPr="001D4038" w:rsidRDefault="00C810E3" w:rsidP="0080210F">
      <w:pPr>
        <w:pStyle w:val="ListParagraph"/>
        <w:numPr>
          <w:ilvl w:val="1"/>
          <w:numId w:val="2"/>
        </w:numPr>
        <w:shd w:val="clear" w:color="auto" w:fill="FFFFFF"/>
        <w:spacing w:after="0" w:line="240" w:lineRule="auto"/>
        <w:jc w:val="left"/>
        <w:rPr>
          <w:smallCaps/>
          <w:spacing w:val="5"/>
          <w:u w:val="single"/>
        </w:rPr>
      </w:pPr>
      <w:r w:rsidRPr="001D4038">
        <w:rPr>
          <w:smallCaps/>
          <w:spacing w:val="5"/>
          <w:u w:val="single"/>
        </w:rPr>
        <w:t>speed watch</w:t>
      </w:r>
      <w:r w:rsidR="00816A5B" w:rsidRPr="001D4038">
        <w:rPr>
          <w:smallCaps/>
          <w:spacing w:val="5"/>
          <w:u w:val="single"/>
        </w:rPr>
        <w:t>, parking and traffic</w:t>
      </w:r>
    </w:p>
    <w:p w:rsidR="00897AF0" w:rsidRPr="00EC3FAF" w:rsidRDefault="00816A5B" w:rsidP="00816A5B">
      <w:pPr>
        <w:pStyle w:val="ListParagraph"/>
        <w:numPr>
          <w:ilvl w:val="2"/>
          <w:numId w:val="2"/>
        </w:numPr>
        <w:shd w:val="clear" w:color="auto" w:fill="FFFFFF"/>
        <w:spacing w:after="0" w:line="240" w:lineRule="auto"/>
        <w:jc w:val="left"/>
        <w:rPr>
          <w:smallCaps/>
          <w:spacing w:val="5"/>
          <w:u w:val="single"/>
        </w:rPr>
      </w:pPr>
      <w:r w:rsidRPr="001D4038">
        <w:rPr>
          <w:smallCaps/>
          <w:spacing w:val="5"/>
          <w:u w:val="single"/>
        </w:rPr>
        <w:t xml:space="preserve">speed watch </w:t>
      </w:r>
      <w:r w:rsidRPr="001D4038">
        <w:rPr>
          <w:smallCaps/>
          <w:spacing w:val="5"/>
        </w:rPr>
        <w:t>()</w:t>
      </w:r>
    </w:p>
    <w:p w:rsidR="00EC3FAF" w:rsidRPr="00E14B1D" w:rsidRDefault="00DD3B48" w:rsidP="00EC3FAF">
      <w:pPr>
        <w:shd w:val="clear" w:color="auto" w:fill="FFFFFF"/>
        <w:spacing w:after="0" w:line="240" w:lineRule="auto"/>
        <w:ind w:left="1980"/>
        <w:jc w:val="left"/>
        <w:rPr>
          <w:rFonts w:cstheme="minorHAnsi"/>
        </w:rPr>
      </w:pPr>
      <w:r>
        <w:rPr>
          <w:rFonts w:cstheme="minorHAnsi"/>
        </w:rPr>
        <w:t>Report provided from Milton and Repton Speedwatch groups</w:t>
      </w:r>
      <w:r w:rsidR="00E14B1D" w:rsidRPr="00E14B1D">
        <w:rPr>
          <w:rFonts w:cstheme="minorHAnsi"/>
        </w:rPr>
        <w:t>.</w:t>
      </w:r>
    </w:p>
    <w:p w:rsidR="009B7FD4" w:rsidRPr="001D4038" w:rsidRDefault="00816A5B" w:rsidP="00816A5B">
      <w:pPr>
        <w:pStyle w:val="ListParagraph"/>
        <w:numPr>
          <w:ilvl w:val="2"/>
          <w:numId w:val="2"/>
        </w:numPr>
        <w:shd w:val="clear" w:color="auto" w:fill="FFFFFF"/>
        <w:spacing w:after="0" w:line="240" w:lineRule="auto"/>
        <w:jc w:val="left"/>
        <w:rPr>
          <w:smallCaps/>
          <w:spacing w:val="5"/>
          <w:u w:val="single"/>
        </w:rPr>
      </w:pPr>
      <w:r w:rsidRPr="001D4038">
        <w:rPr>
          <w:smallCaps/>
          <w:spacing w:val="5"/>
          <w:u w:val="single"/>
        </w:rPr>
        <w:t>parking and speed control</w:t>
      </w:r>
      <w:r w:rsidR="006E7883">
        <w:rPr>
          <w:smallCaps/>
          <w:spacing w:val="5"/>
          <w:u w:val="single"/>
        </w:rPr>
        <w:t xml:space="preserve"> </w:t>
      </w:r>
      <w:r w:rsidR="006B2A0C" w:rsidRPr="006B2A0C">
        <w:rPr>
          <w:smallCaps/>
          <w:spacing w:val="5"/>
        </w:rPr>
        <w:t>(councillor hardwick</w:t>
      </w:r>
    </w:p>
    <w:p w:rsidR="00466875" w:rsidRPr="001D4038" w:rsidRDefault="006B2A0C" w:rsidP="006D3816">
      <w:pPr>
        <w:shd w:val="clear" w:color="auto" w:fill="FFFFFF"/>
        <w:spacing w:after="0" w:line="240" w:lineRule="auto"/>
        <w:ind w:left="2160"/>
        <w:jc w:val="left"/>
        <w:rPr>
          <w:rFonts w:cstheme="minorHAnsi"/>
        </w:rPr>
      </w:pPr>
      <w:r>
        <w:rPr>
          <w:rFonts w:cstheme="minorHAnsi"/>
        </w:rPr>
        <w:t xml:space="preserve">Councillor Hardwick had </w:t>
      </w:r>
      <w:r w:rsidR="00B33CE2">
        <w:rPr>
          <w:rFonts w:cstheme="minorHAnsi"/>
        </w:rPr>
        <w:t>a meeting booked with DCC, this has now been cancelled</w:t>
      </w:r>
      <w:r w:rsidR="00E14B1D">
        <w:rPr>
          <w:rFonts w:cstheme="minorHAnsi"/>
        </w:rPr>
        <w:t xml:space="preserve">.  </w:t>
      </w:r>
    </w:p>
    <w:p w:rsidR="009B7FD4" w:rsidRPr="001D4038" w:rsidRDefault="0078563B" w:rsidP="00816A5B">
      <w:pPr>
        <w:pStyle w:val="ListParagraph"/>
        <w:numPr>
          <w:ilvl w:val="2"/>
          <w:numId w:val="2"/>
        </w:numPr>
        <w:shd w:val="clear" w:color="auto" w:fill="FFFFFF"/>
        <w:spacing w:after="0" w:line="240" w:lineRule="auto"/>
        <w:jc w:val="left"/>
        <w:rPr>
          <w:smallCaps/>
          <w:spacing w:val="5"/>
          <w:u w:val="single"/>
        </w:rPr>
      </w:pPr>
      <w:r w:rsidRPr="001D4038">
        <w:rPr>
          <w:smallCaps/>
          <w:spacing w:val="5"/>
          <w:u w:val="single"/>
        </w:rPr>
        <w:t xml:space="preserve">sids </w:t>
      </w:r>
      <w:r w:rsidR="00816A5B" w:rsidRPr="001D4038">
        <w:rPr>
          <w:smallCaps/>
          <w:spacing w:val="5"/>
        </w:rPr>
        <w:t>(councillor hardwick)</w:t>
      </w:r>
    </w:p>
    <w:p w:rsidR="00497220" w:rsidRDefault="00DD3B48" w:rsidP="00DD3B48">
      <w:pPr>
        <w:pStyle w:val="ListParagraph"/>
        <w:numPr>
          <w:ilvl w:val="3"/>
          <w:numId w:val="2"/>
        </w:numPr>
        <w:shd w:val="clear" w:color="auto" w:fill="FFFFFF"/>
        <w:spacing w:after="0" w:line="240" w:lineRule="auto"/>
        <w:jc w:val="left"/>
        <w:rPr>
          <w:smallCaps/>
          <w:spacing w:val="5"/>
          <w:u w:val="single"/>
        </w:rPr>
      </w:pPr>
      <w:r w:rsidRPr="00DD3B48">
        <w:rPr>
          <w:smallCaps/>
          <w:spacing w:val="5"/>
          <w:u w:val="single"/>
        </w:rPr>
        <w:t>Lamp Post Testing</w:t>
      </w:r>
      <w:r w:rsidR="00812233" w:rsidRPr="00DD3B48">
        <w:rPr>
          <w:smallCaps/>
          <w:spacing w:val="5"/>
          <w:u w:val="single"/>
        </w:rPr>
        <w:t>.</w:t>
      </w:r>
    </w:p>
    <w:p w:rsidR="00DD3B48" w:rsidRPr="00DD3B48" w:rsidRDefault="00DD3B48" w:rsidP="00DD3B48">
      <w:pPr>
        <w:shd w:val="clear" w:color="auto" w:fill="FFFFFF"/>
        <w:spacing w:after="0" w:line="240" w:lineRule="auto"/>
        <w:ind w:left="2520"/>
        <w:jc w:val="left"/>
        <w:rPr>
          <w:rFonts w:cstheme="minorHAnsi"/>
          <w:b/>
        </w:rPr>
      </w:pPr>
      <w:r>
        <w:rPr>
          <w:rFonts w:cstheme="minorHAnsi"/>
          <w:b/>
        </w:rPr>
        <w:t>Resolved, all Councillors agreed to the quote from Catena</w:t>
      </w:r>
      <w:r w:rsidR="00B33CE2">
        <w:rPr>
          <w:rFonts w:cstheme="minorHAnsi"/>
          <w:b/>
        </w:rPr>
        <w:t>. This will have no effect on biodiversity.</w:t>
      </w:r>
    </w:p>
    <w:p w:rsidR="00816A5B" w:rsidRPr="001D4038" w:rsidRDefault="00816A5B" w:rsidP="00816A5B">
      <w:pPr>
        <w:pStyle w:val="ListParagraph"/>
        <w:numPr>
          <w:ilvl w:val="1"/>
          <w:numId w:val="2"/>
        </w:numPr>
        <w:shd w:val="clear" w:color="auto" w:fill="FFFFFF"/>
        <w:spacing w:after="0" w:line="240" w:lineRule="auto"/>
        <w:jc w:val="left"/>
        <w:rPr>
          <w:smallCaps/>
          <w:spacing w:val="5"/>
          <w:u w:val="single"/>
        </w:rPr>
      </w:pPr>
      <w:r w:rsidRPr="001D4038">
        <w:rPr>
          <w:smallCaps/>
          <w:spacing w:val="5"/>
          <w:u w:val="single"/>
        </w:rPr>
        <w:t xml:space="preserve">communication and social media </w:t>
      </w:r>
      <w:r w:rsidR="00D71CE1">
        <w:rPr>
          <w:smallCaps/>
          <w:spacing w:val="5"/>
        </w:rPr>
        <w:t>(Councillor hurren</w:t>
      </w:r>
      <w:r w:rsidRPr="001D4038">
        <w:rPr>
          <w:smallCaps/>
          <w:spacing w:val="5"/>
        </w:rPr>
        <w:t>)</w:t>
      </w:r>
    </w:p>
    <w:p w:rsidR="009B7FD4" w:rsidRPr="001D4038" w:rsidRDefault="006B2A0C" w:rsidP="00D46A58">
      <w:pPr>
        <w:shd w:val="clear" w:color="auto" w:fill="FFFFFF"/>
        <w:spacing w:after="0" w:line="240" w:lineRule="auto"/>
        <w:ind w:left="1440"/>
        <w:jc w:val="left"/>
        <w:rPr>
          <w:rFonts w:cstheme="minorHAnsi"/>
        </w:rPr>
      </w:pPr>
      <w:r>
        <w:rPr>
          <w:rFonts w:cstheme="minorHAnsi"/>
        </w:rPr>
        <w:t xml:space="preserve">Councillor Hurren is documenting a social media policy and will circulate to all before the next meeting.  </w:t>
      </w:r>
    </w:p>
    <w:p w:rsidR="00816A5B" w:rsidRPr="001D4038" w:rsidRDefault="00816A5B" w:rsidP="00816A5B">
      <w:pPr>
        <w:pStyle w:val="ListParagraph"/>
        <w:numPr>
          <w:ilvl w:val="1"/>
          <w:numId w:val="2"/>
        </w:numPr>
        <w:shd w:val="clear" w:color="auto" w:fill="FFFFFF"/>
        <w:spacing w:after="0" w:line="240" w:lineRule="auto"/>
        <w:jc w:val="left"/>
        <w:rPr>
          <w:smallCaps/>
          <w:spacing w:val="5"/>
          <w:u w:val="single"/>
        </w:rPr>
      </w:pPr>
      <w:r w:rsidRPr="001D4038">
        <w:rPr>
          <w:smallCaps/>
          <w:spacing w:val="5"/>
          <w:u w:val="single"/>
        </w:rPr>
        <w:t xml:space="preserve">information technology </w:t>
      </w:r>
      <w:r w:rsidRPr="001D4038">
        <w:rPr>
          <w:smallCaps/>
          <w:spacing w:val="5"/>
        </w:rPr>
        <w:t>()</w:t>
      </w:r>
    </w:p>
    <w:p w:rsidR="009B7FD4" w:rsidRPr="001D4038" w:rsidRDefault="00C869E6" w:rsidP="00D46A58">
      <w:pPr>
        <w:shd w:val="clear" w:color="auto" w:fill="FFFFFF"/>
        <w:spacing w:after="0" w:line="240" w:lineRule="auto"/>
        <w:ind w:left="720" w:firstLine="720"/>
        <w:jc w:val="left"/>
        <w:rPr>
          <w:rFonts w:cstheme="minorHAnsi"/>
        </w:rPr>
      </w:pPr>
      <w:r>
        <w:rPr>
          <w:rFonts w:cstheme="minorHAnsi"/>
        </w:rPr>
        <w:t xml:space="preserve">Councillor </w:t>
      </w:r>
      <w:r w:rsidR="00FF73BE">
        <w:rPr>
          <w:rFonts w:cstheme="minorHAnsi"/>
        </w:rPr>
        <w:t>Hurren is</w:t>
      </w:r>
      <w:r>
        <w:rPr>
          <w:rFonts w:cstheme="minorHAnsi"/>
        </w:rPr>
        <w:t xml:space="preserve"> looking into providing email accounts for all Councillors.  Clerk has suggested that they involve an ex Councillor who has knowledge in this area</w:t>
      </w:r>
      <w:r w:rsidR="00FF73BE">
        <w:rPr>
          <w:rFonts w:cstheme="minorHAnsi"/>
        </w:rPr>
        <w:t>.</w:t>
      </w:r>
    </w:p>
    <w:p w:rsidR="00026FBB" w:rsidRPr="001D4038" w:rsidRDefault="00026FBB" w:rsidP="00026FBB">
      <w:pPr>
        <w:pStyle w:val="ListParagraph"/>
        <w:numPr>
          <w:ilvl w:val="1"/>
          <w:numId w:val="2"/>
        </w:numPr>
        <w:shd w:val="clear" w:color="auto" w:fill="FFFFFF"/>
        <w:spacing w:after="0" w:line="240" w:lineRule="auto"/>
        <w:jc w:val="left"/>
        <w:rPr>
          <w:smallCaps/>
          <w:spacing w:val="5"/>
          <w:u w:val="single"/>
        </w:rPr>
      </w:pPr>
      <w:r w:rsidRPr="001D4038">
        <w:rPr>
          <w:smallCaps/>
          <w:spacing w:val="5"/>
          <w:u w:val="single"/>
        </w:rPr>
        <w:t>Biodiversity</w:t>
      </w:r>
      <w:r w:rsidR="0040129F" w:rsidRPr="001D4038">
        <w:rPr>
          <w:smallCaps/>
          <w:spacing w:val="5"/>
          <w:u w:val="single"/>
        </w:rPr>
        <w:t xml:space="preserve"> (</w:t>
      </w:r>
      <w:r w:rsidR="00E14B1D">
        <w:rPr>
          <w:smallCaps/>
          <w:spacing w:val="5"/>
          <w:u w:val="single"/>
        </w:rPr>
        <w:t>Councillor hardwick</w:t>
      </w:r>
      <w:r w:rsidR="0040129F" w:rsidRPr="001D4038">
        <w:rPr>
          <w:smallCaps/>
          <w:spacing w:val="5"/>
          <w:u w:val="single"/>
        </w:rPr>
        <w:t>)</w:t>
      </w:r>
    </w:p>
    <w:p w:rsidR="00026FBB" w:rsidRPr="00E14B1D" w:rsidRDefault="00DD3B48" w:rsidP="00A77A86">
      <w:pPr>
        <w:shd w:val="clear" w:color="auto" w:fill="FFFFFF"/>
        <w:spacing w:after="7" w:line="245" w:lineRule="atLeast"/>
        <w:ind w:left="1440" w:right="12"/>
        <w:rPr>
          <w:rFonts w:cstheme="minorHAnsi"/>
        </w:rPr>
      </w:pPr>
      <w:r>
        <w:rPr>
          <w:rFonts w:cstheme="minorHAnsi"/>
          <w:b/>
        </w:rPr>
        <w:t>Resolved, all Councillors agreed the policy documented by Councillor Hardwick</w:t>
      </w:r>
      <w:r w:rsidR="00E14B1D" w:rsidRPr="00E14B1D">
        <w:rPr>
          <w:rFonts w:cstheme="minorHAnsi"/>
        </w:rPr>
        <w:t>.</w:t>
      </w:r>
    </w:p>
    <w:p w:rsidR="000B2061" w:rsidRPr="001D4038" w:rsidRDefault="000B2061" w:rsidP="0084611E">
      <w:pPr>
        <w:pStyle w:val="Heading2"/>
        <w:numPr>
          <w:ilvl w:val="0"/>
          <w:numId w:val="2"/>
        </w:numPr>
        <w:rPr>
          <w:sz w:val="20"/>
          <w:szCs w:val="20"/>
          <w:u w:val="single"/>
        </w:rPr>
      </w:pPr>
      <w:r w:rsidRPr="001D4038">
        <w:rPr>
          <w:sz w:val="20"/>
          <w:szCs w:val="20"/>
          <w:u w:val="single"/>
        </w:rPr>
        <w:t>Finance</w:t>
      </w:r>
    </w:p>
    <w:p w:rsidR="00384136" w:rsidRDefault="00816A5B" w:rsidP="006D7CFF">
      <w:pPr>
        <w:pStyle w:val="ListParagraph"/>
        <w:numPr>
          <w:ilvl w:val="2"/>
          <w:numId w:val="9"/>
        </w:numPr>
        <w:jc w:val="left"/>
        <w:rPr>
          <w:smallCaps/>
          <w:spacing w:val="5"/>
          <w:u w:val="single"/>
        </w:rPr>
      </w:pPr>
      <w:r w:rsidRPr="001D4038">
        <w:rPr>
          <w:smallCaps/>
          <w:spacing w:val="5"/>
          <w:u w:val="single"/>
        </w:rPr>
        <w:t xml:space="preserve">Receipts since last meeting: </w:t>
      </w:r>
    </w:p>
    <w:p w:rsidR="008F53BF" w:rsidRDefault="008F53BF" w:rsidP="008F53BF">
      <w:pPr>
        <w:pStyle w:val="ListParagraph"/>
        <w:numPr>
          <w:ilvl w:val="3"/>
          <w:numId w:val="9"/>
        </w:numPr>
        <w:jc w:val="left"/>
        <w:rPr>
          <w:rFonts w:cstheme="minorHAnsi"/>
          <w:sz w:val="18"/>
          <w:szCs w:val="18"/>
        </w:rPr>
      </w:pPr>
      <w:r>
        <w:rPr>
          <w:rFonts w:cstheme="minorHAnsi"/>
          <w:sz w:val="18"/>
          <w:szCs w:val="18"/>
        </w:rPr>
        <w:t>31/10/2024</w:t>
      </w:r>
      <w:r>
        <w:rPr>
          <w:rFonts w:cstheme="minorHAnsi"/>
          <w:sz w:val="18"/>
          <w:szCs w:val="18"/>
        </w:rPr>
        <w:tab/>
      </w:r>
      <w:r w:rsidR="00FF73BE">
        <w:rPr>
          <w:rFonts w:cstheme="minorHAnsi"/>
          <w:sz w:val="18"/>
          <w:szCs w:val="18"/>
        </w:rPr>
        <w:t>NatWest</w:t>
      </w:r>
      <w:r>
        <w:rPr>
          <w:rFonts w:cstheme="minorHAnsi"/>
          <w:sz w:val="18"/>
          <w:szCs w:val="18"/>
        </w:rPr>
        <w:t xml:space="preserve"> Business Reserves Account (Earmarked Reserves)</w:t>
      </w:r>
      <w:r>
        <w:rPr>
          <w:rFonts w:cstheme="minorHAnsi"/>
          <w:sz w:val="18"/>
          <w:szCs w:val="18"/>
        </w:rPr>
        <w:tab/>
        <w:t>Interest</w:t>
      </w:r>
      <w:r>
        <w:rPr>
          <w:rFonts w:cstheme="minorHAnsi"/>
          <w:sz w:val="18"/>
          <w:szCs w:val="18"/>
        </w:rPr>
        <w:tab/>
      </w:r>
      <w:r>
        <w:rPr>
          <w:rFonts w:cstheme="minorHAnsi"/>
          <w:sz w:val="18"/>
          <w:szCs w:val="18"/>
        </w:rPr>
        <w:tab/>
      </w:r>
      <w:r>
        <w:rPr>
          <w:rFonts w:cstheme="minorHAnsi"/>
          <w:sz w:val="18"/>
          <w:szCs w:val="18"/>
        </w:rPr>
        <w:tab/>
        <w:t>£52.51</w:t>
      </w:r>
    </w:p>
    <w:p w:rsidR="008F53BF" w:rsidRDefault="008F53BF" w:rsidP="008F53BF">
      <w:pPr>
        <w:pStyle w:val="ListParagraph"/>
        <w:numPr>
          <w:ilvl w:val="3"/>
          <w:numId w:val="9"/>
        </w:numPr>
        <w:jc w:val="left"/>
        <w:rPr>
          <w:rFonts w:cstheme="minorHAnsi"/>
          <w:sz w:val="18"/>
          <w:szCs w:val="18"/>
        </w:rPr>
      </w:pPr>
      <w:r>
        <w:rPr>
          <w:rFonts w:cstheme="minorHAnsi"/>
          <w:sz w:val="18"/>
          <w:szCs w:val="18"/>
        </w:rPr>
        <w:t>04/11/2024</w:t>
      </w:r>
      <w:r>
        <w:rPr>
          <w:rFonts w:cstheme="minorHAnsi"/>
          <w:sz w:val="18"/>
          <w:szCs w:val="18"/>
        </w:rPr>
        <w:tab/>
        <w:t>CCLA Public Sector Deposit Fund</w:t>
      </w:r>
      <w:r>
        <w:rPr>
          <w:rFonts w:cstheme="minorHAnsi"/>
          <w:sz w:val="18"/>
          <w:szCs w:val="18"/>
        </w:rPr>
        <w:tab/>
      </w:r>
      <w:r>
        <w:rPr>
          <w:rFonts w:cstheme="minorHAnsi"/>
          <w:sz w:val="18"/>
          <w:szCs w:val="18"/>
        </w:rPr>
        <w:tab/>
      </w:r>
      <w:r>
        <w:rPr>
          <w:rFonts w:cstheme="minorHAnsi"/>
          <w:sz w:val="18"/>
          <w:szCs w:val="18"/>
        </w:rPr>
        <w:tab/>
        <w:t>Income reinvestment</w:t>
      </w:r>
      <w:r>
        <w:rPr>
          <w:rFonts w:cstheme="minorHAnsi"/>
          <w:sz w:val="18"/>
          <w:szCs w:val="18"/>
        </w:rPr>
        <w:tab/>
        <w:t>£184.93</w:t>
      </w:r>
    </w:p>
    <w:p w:rsidR="00816A5B" w:rsidRDefault="00377415" w:rsidP="00A94C43">
      <w:pPr>
        <w:pStyle w:val="ListParagraph"/>
        <w:numPr>
          <w:ilvl w:val="2"/>
          <w:numId w:val="9"/>
        </w:numPr>
        <w:jc w:val="left"/>
        <w:rPr>
          <w:smallCaps/>
          <w:spacing w:val="5"/>
          <w:u w:val="single"/>
        </w:rPr>
      </w:pPr>
      <w:r w:rsidRPr="001D4038">
        <w:rPr>
          <w:smallCaps/>
          <w:spacing w:val="5"/>
          <w:u w:val="single"/>
        </w:rPr>
        <w:t>Payments already made and for approval:</w:t>
      </w:r>
    </w:p>
    <w:tbl>
      <w:tblPr>
        <w:tblW w:w="0" w:type="auto"/>
        <w:tblLayout w:type="fixed"/>
        <w:tblLook w:val="04A0" w:firstRow="1" w:lastRow="0" w:firstColumn="1" w:lastColumn="0" w:noHBand="0" w:noVBand="1"/>
      </w:tblPr>
      <w:tblGrid>
        <w:gridCol w:w="1526"/>
        <w:gridCol w:w="1276"/>
        <w:gridCol w:w="1984"/>
        <w:gridCol w:w="1701"/>
        <w:gridCol w:w="709"/>
        <w:gridCol w:w="850"/>
        <w:gridCol w:w="1276"/>
        <w:gridCol w:w="1360"/>
      </w:tblGrid>
      <w:tr w:rsidR="008F53BF" w:rsidRPr="008F53BF" w:rsidTr="008F53BF">
        <w:trPr>
          <w:trHeight w:val="255"/>
        </w:trPr>
        <w:tc>
          <w:tcPr>
            <w:tcW w:w="2802" w:type="dxa"/>
            <w:gridSpan w:val="2"/>
            <w:tcBorders>
              <w:top w:val="nil"/>
              <w:left w:val="nil"/>
              <w:bottom w:val="nil"/>
              <w:right w:val="nil"/>
            </w:tcBorders>
            <w:shd w:val="clear" w:color="auto" w:fill="auto"/>
            <w:noWrap/>
            <w:hideMark/>
          </w:tcPr>
          <w:p w:rsidR="008F53BF" w:rsidRPr="008F53BF" w:rsidRDefault="008F53BF" w:rsidP="008F53BF">
            <w:pPr>
              <w:spacing w:after="0" w:line="240" w:lineRule="auto"/>
              <w:jc w:val="left"/>
              <w:rPr>
                <w:rFonts w:ascii="Arial" w:eastAsia="Times New Roman" w:hAnsi="Arial" w:cs="Arial"/>
                <w:b/>
                <w:bCs/>
                <w:sz w:val="12"/>
                <w:u w:val="single"/>
                <w:lang w:eastAsia="en-GB"/>
              </w:rPr>
            </w:pPr>
            <w:r w:rsidRPr="008F53BF">
              <w:rPr>
                <w:rFonts w:ascii="Arial" w:eastAsia="Times New Roman" w:hAnsi="Arial" w:cs="Arial"/>
                <w:b/>
                <w:bCs/>
                <w:sz w:val="12"/>
                <w:u w:val="single"/>
                <w:lang w:eastAsia="en-GB"/>
              </w:rPr>
              <w:t>Current Account</w:t>
            </w:r>
          </w:p>
        </w:tc>
        <w:tc>
          <w:tcPr>
            <w:tcW w:w="1984" w:type="dxa"/>
            <w:tcBorders>
              <w:top w:val="nil"/>
              <w:left w:val="nil"/>
              <w:bottom w:val="nil"/>
              <w:right w:val="nil"/>
            </w:tcBorders>
            <w:shd w:val="clear" w:color="auto" w:fill="auto"/>
            <w:noWrap/>
            <w:hideMark/>
          </w:tcPr>
          <w:p w:rsidR="008F53BF" w:rsidRPr="008F53BF" w:rsidRDefault="008F53BF" w:rsidP="008F53BF">
            <w:pPr>
              <w:spacing w:after="0" w:line="240" w:lineRule="auto"/>
              <w:jc w:val="left"/>
              <w:rPr>
                <w:rFonts w:ascii="Arial" w:eastAsia="Times New Roman" w:hAnsi="Arial" w:cs="Arial"/>
                <w:b/>
                <w:bCs/>
                <w:sz w:val="12"/>
                <w:lang w:eastAsia="en-GB"/>
              </w:rPr>
            </w:pPr>
          </w:p>
        </w:tc>
        <w:tc>
          <w:tcPr>
            <w:tcW w:w="1701" w:type="dxa"/>
            <w:tcBorders>
              <w:top w:val="nil"/>
              <w:left w:val="nil"/>
              <w:bottom w:val="nil"/>
              <w:right w:val="nil"/>
            </w:tcBorders>
            <w:shd w:val="clear" w:color="auto" w:fill="auto"/>
            <w:hideMark/>
          </w:tcPr>
          <w:p w:rsidR="008F53BF" w:rsidRPr="008F53BF" w:rsidRDefault="008F53BF" w:rsidP="008F53BF">
            <w:pPr>
              <w:spacing w:after="0" w:line="240" w:lineRule="auto"/>
              <w:jc w:val="left"/>
              <w:rPr>
                <w:rFonts w:ascii="Arial" w:eastAsia="Times New Roman" w:hAnsi="Arial" w:cs="Arial"/>
                <w:b/>
                <w:bCs/>
                <w:sz w:val="12"/>
                <w:lang w:eastAsia="en-GB"/>
              </w:rPr>
            </w:pPr>
          </w:p>
        </w:tc>
        <w:tc>
          <w:tcPr>
            <w:tcW w:w="709" w:type="dxa"/>
            <w:tcBorders>
              <w:top w:val="nil"/>
              <w:left w:val="nil"/>
              <w:bottom w:val="nil"/>
              <w:right w:val="nil"/>
            </w:tcBorders>
            <w:shd w:val="clear" w:color="auto" w:fill="auto"/>
            <w:noWrap/>
            <w:hideMark/>
          </w:tcPr>
          <w:p w:rsidR="008F53BF" w:rsidRPr="008F53BF" w:rsidRDefault="008F53BF" w:rsidP="008F53BF">
            <w:pPr>
              <w:spacing w:after="0" w:line="240" w:lineRule="auto"/>
              <w:jc w:val="left"/>
              <w:rPr>
                <w:rFonts w:ascii="Arial" w:eastAsia="Times New Roman" w:hAnsi="Arial" w:cs="Arial"/>
                <w:sz w:val="12"/>
                <w:lang w:eastAsia="en-GB"/>
              </w:rPr>
            </w:pPr>
          </w:p>
        </w:tc>
        <w:tc>
          <w:tcPr>
            <w:tcW w:w="850" w:type="dxa"/>
            <w:tcBorders>
              <w:top w:val="nil"/>
              <w:left w:val="nil"/>
              <w:bottom w:val="nil"/>
              <w:right w:val="nil"/>
            </w:tcBorders>
            <w:shd w:val="clear" w:color="auto" w:fill="auto"/>
            <w:noWrap/>
            <w:hideMark/>
          </w:tcPr>
          <w:p w:rsidR="008F53BF" w:rsidRPr="008F53BF" w:rsidRDefault="008F53BF" w:rsidP="008F53BF">
            <w:pPr>
              <w:spacing w:after="0" w:line="240" w:lineRule="auto"/>
              <w:jc w:val="left"/>
              <w:rPr>
                <w:rFonts w:ascii="Arial" w:eastAsia="Times New Roman" w:hAnsi="Arial" w:cs="Arial"/>
                <w:sz w:val="12"/>
                <w:lang w:eastAsia="en-GB"/>
              </w:rPr>
            </w:pPr>
          </w:p>
        </w:tc>
        <w:tc>
          <w:tcPr>
            <w:tcW w:w="1276" w:type="dxa"/>
            <w:tcBorders>
              <w:top w:val="nil"/>
              <w:left w:val="nil"/>
              <w:bottom w:val="nil"/>
              <w:right w:val="nil"/>
            </w:tcBorders>
            <w:shd w:val="clear" w:color="auto" w:fill="auto"/>
            <w:noWrap/>
            <w:hideMark/>
          </w:tcPr>
          <w:p w:rsidR="008F53BF" w:rsidRPr="008F53BF" w:rsidRDefault="008F53BF" w:rsidP="008F53BF">
            <w:pPr>
              <w:spacing w:after="0" w:line="240" w:lineRule="auto"/>
              <w:jc w:val="left"/>
              <w:rPr>
                <w:rFonts w:ascii="Arial" w:eastAsia="Times New Roman" w:hAnsi="Arial" w:cs="Arial"/>
                <w:sz w:val="12"/>
                <w:lang w:eastAsia="en-GB"/>
              </w:rPr>
            </w:pPr>
          </w:p>
        </w:tc>
        <w:tc>
          <w:tcPr>
            <w:tcW w:w="1360" w:type="dxa"/>
            <w:tcBorders>
              <w:top w:val="nil"/>
              <w:left w:val="nil"/>
              <w:bottom w:val="nil"/>
              <w:right w:val="nil"/>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p>
        </w:tc>
      </w:tr>
      <w:tr w:rsidR="008F53BF" w:rsidRPr="008F53BF" w:rsidTr="008F53BF">
        <w:trPr>
          <w:trHeight w:val="255"/>
        </w:trPr>
        <w:tc>
          <w:tcPr>
            <w:tcW w:w="1526" w:type="dxa"/>
            <w:tcBorders>
              <w:top w:val="nil"/>
              <w:left w:val="nil"/>
              <w:bottom w:val="nil"/>
              <w:right w:val="nil"/>
            </w:tcBorders>
            <w:shd w:val="clear" w:color="auto" w:fill="auto"/>
            <w:noWrap/>
            <w:hideMark/>
          </w:tcPr>
          <w:p w:rsidR="008F53BF" w:rsidRPr="008F53BF" w:rsidRDefault="008F53BF" w:rsidP="008F53BF">
            <w:pPr>
              <w:spacing w:after="0" w:line="240" w:lineRule="auto"/>
              <w:jc w:val="left"/>
              <w:rPr>
                <w:rFonts w:ascii="Arial" w:eastAsia="Times New Roman" w:hAnsi="Arial" w:cs="Arial"/>
                <w:sz w:val="12"/>
                <w:lang w:eastAsia="en-GB"/>
              </w:rPr>
            </w:pPr>
          </w:p>
        </w:tc>
        <w:tc>
          <w:tcPr>
            <w:tcW w:w="1276" w:type="dxa"/>
            <w:tcBorders>
              <w:top w:val="nil"/>
              <w:left w:val="nil"/>
              <w:bottom w:val="nil"/>
              <w:right w:val="nil"/>
            </w:tcBorders>
            <w:shd w:val="clear" w:color="auto" w:fill="auto"/>
            <w:noWrap/>
            <w:hideMark/>
          </w:tcPr>
          <w:p w:rsidR="008F53BF" w:rsidRPr="008F53BF" w:rsidRDefault="008F53BF" w:rsidP="008F53BF">
            <w:pPr>
              <w:spacing w:after="0" w:line="240" w:lineRule="auto"/>
              <w:jc w:val="left"/>
              <w:rPr>
                <w:rFonts w:ascii="Arial" w:eastAsia="Times New Roman" w:hAnsi="Arial" w:cs="Arial"/>
                <w:sz w:val="12"/>
                <w:lang w:eastAsia="en-GB"/>
              </w:rPr>
            </w:pPr>
          </w:p>
        </w:tc>
        <w:tc>
          <w:tcPr>
            <w:tcW w:w="1984" w:type="dxa"/>
            <w:tcBorders>
              <w:top w:val="nil"/>
              <w:left w:val="nil"/>
              <w:bottom w:val="nil"/>
              <w:right w:val="nil"/>
            </w:tcBorders>
            <w:shd w:val="clear" w:color="auto" w:fill="auto"/>
            <w:noWrap/>
            <w:hideMark/>
          </w:tcPr>
          <w:p w:rsidR="008F53BF" w:rsidRPr="008F53BF" w:rsidRDefault="008F53BF" w:rsidP="008F53BF">
            <w:pPr>
              <w:spacing w:after="0" w:line="240" w:lineRule="auto"/>
              <w:jc w:val="left"/>
              <w:rPr>
                <w:rFonts w:ascii="Arial" w:eastAsia="Times New Roman" w:hAnsi="Arial" w:cs="Arial"/>
                <w:b/>
                <w:bCs/>
                <w:sz w:val="12"/>
                <w:lang w:eastAsia="en-GB"/>
              </w:rPr>
            </w:pPr>
          </w:p>
        </w:tc>
        <w:tc>
          <w:tcPr>
            <w:tcW w:w="1701" w:type="dxa"/>
            <w:tcBorders>
              <w:top w:val="nil"/>
              <w:left w:val="nil"/>
              <w:bottom w:val="nil"/>
              <w:right w:val="nil"/>
            </w:tcBorders>
            <w:shd w:val="clear" w:color="auto" w:fill="auto"/>
            <w:hideMark/>
          </w:tcPr>
          <w:p w:rsidR="008F53BF" w:rsidRPr="008F53BF" w:rsidRDefault="008F53BF" w:rsidP="008F53BF">
            <w:pPr>
              <w:spacing w:after="0" w:line="240" w:lineRule="auto"/>
              <w:jc w:val="left"/>
              <w:rPr>
                <w:rFonts w:ascii="Arial" w:eastAsia="Times New Roman" w:hAnsi="Arial" w:cs="Arial"/>
                <w:b/>
                <w:bCs/>
                <w:sz w:val="12"/>
                <w:lang w:eastAsia="en-GB"/>
              </w:rPr>
            </w:pPr>
          </w:p>
        </w:tc>
        <w:tc>
          <w:tcPr>
            <w:tcW w:w="709" w:type="dxa"/>
            <w:tcBorders>
              <w:top w:val="nil"/>
              <w:left w:val="nil"/>
              <w:bottom w:val="nil"/>
              <w:right w:val="nil"/>
            </w:tcBorders>
            <w:shd w:val="clear" w:color="auto" w:fill="auto"/>
            <w:noWrap/>
            <w:hideMark/>
          </w:tcPr>
          <w:p w:rsidR="008F53BF" w:rsidRPr="008F53BF" w:rsidRDefault="008F53BF" w:rsidP="008F53BF">
            <w:pPr>
              <w:spacing w:after="0" w:line="240" w:lineRule="auto"/>
              <w:jc w:val="left"/>
              <w:rPr>
                <w:rFonts w:ascii="Arial" w:eastAsia="Times New Roman" w:hAnsi="Arial" w:cs="Arial"/>
                <w:sz w:val="12"/>
                <w:lang w:eastAsia="en-GB"/>
              </w:rPr>
            </w:pPr>
          </w:p>
        </w:tc>
        <w:tc>
          <w:tcPr>
            <w:tcW w:w="850" w:type="dxa"/>
            <w:tcBorders>
              <w:top w:val="nil"/>
              <w:left w:val="nil"/>
              <w:bottom w:val="nil"/>
              <w:right w:val="nil"/>
            </w:tcBorders>
            <w:shd w:val="clear" w:color="auto" w:fill="auto"/>
            <w:noWrap/>
            <w:hideMark/>
          </w:tcPr>
          <w:p w:rsidR="008F53BF" w:rsidRPr="008F53BF" w:rsidRDefault="008F53BF" w:rsidP="008F53BF">
            <w:pPr>
              <w:spacing w:after="0" w:line="240" w:lineRule="auto"/>
              <w:jc w:val="left"/>
              <w:rPr>
                <w:rFonts w:ascii="Arial" w:eastAsia="Times New Roman" w:hAnsi="Arial" w:cs="Arial"/>
                <w:sz w:val="12"/>
                <w:lang w:eastAsia="en-GB"/>
              </w:rPr>
            </w:pPr>
          </w:p>
        </w:tc>
        <w:tc>
          <w:tcPr>
            <w:tcW w:w="1276" w:type="dxa"/>
            <w:tcBorders>
              <w:top w:val="nil"/>
              <w:left w:val="nil"/>
              <w:bottom w:val="nil"/>
              <w:right w:val="nil"/>
            </w:tcBorders>
            <w:shd w:val="clear" w:color="auto" w:fill="auto"/>
            <w:noWrap/>
            <w:hideMark/>
          </w:tcPr>
          <w:p w:rsidR="008F53BF" w:rsidRPr="008F53BF" w:rsidRDefault="008F53BF" w:rsidP="008F53BF">
            <w:pPr>
              <w:spacing w:after="0" w:line="240" w:lineRule="auto"/>
              <w:jc w:val="left"/>
              <w:rPr>
                <w:rFonts w:ascii="Arial" w:eastAsia="Times New Roman" w:hAnsi="Arial" w:cs="Arial"/>
                <w:sz w:val="12"/>
                <w:lang w:eastAsia="en-GB"/>
              </w:rPr>
            </w:pPr>
          </w:p>
        </w:tc>
        <w:tc>
          <w:tcPr>
            <w:tcW w:w="1360" w:type="dxa"/>
            <w:tcBorders>
              <w:top w:val="nil"/>
              <w:left w:val="nil"/>
              <w:bottom w:val="nil"/>
              <w:right w:val="nil"/>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p>
        </w:tc>
      </w:tr>
      <w:tr w:rsidR="008F53BF" w:rsidRPr="008F53BF" w:rsidTr="008F53BF">
        <w:trPr>
          <w:trHeight w:val="765"/>
        </w:trPr>
        <w:tc>
          <w:tcPr>
            <w:tcW w:w="1526" w:type="dxa"/>
            <w:tcBorders>
              <w:top w:val="single" w:sz="4" w:space="0" w:color="auto"/>
              <w:left w:val="single" w:sz="4" w:space="0" w:color="auto"/>
              <w:bottom w:val="single" w:sz="4" w:space="0" w:color="auto"/>
              <w:right w:val="single" w:sz="4" w:space="0" w:color="auto"/>
            </w:tcBorders>
            <w:shd w:val="clear" w:color="auto" w:fill="auto"/>
            <w:noWrap/>
            <w:hideMark/>
          </w:tcPr>
          <w:p w:rsidR="008F53BF" w:rsidRPr="008F53BF" w:rsidRDefault="008F53BF" w:rsidP="008F53BF">
            <w:pPr>
              <w:spacing w:after="0" w:line="240" w:lineRule="auto"/>
              <w:jc w:val="left"/>
              <w:rPr>
                <w:rFonts w:ascii="Arial" w:eastAsia="Times New Roman" w:hAnsi="Arial" w:cs="Arial"/>
                <w:b/>
                <w:bCs/>
                <w:sz w:val="12"/>
                <w:lang w:eastAsia="en-GB"/>
              </w:rPr>
            </w:pPr>
            <w:r w:rsidRPr="008F53BF">
              <w:rPr>
                <w:rFonts w:ascii="Arial" w:eastAsia="Times New Roman" w:hAnsi="Arial" w:cs="Arial"/>
                <w:b/>
                <w:bCs/>
                <w:sz w:val="12"/>
                <w:lang w:eastAsia="en-GB"/>
              </w:rPr>
              <w:t>Date</w:t>
            </w:r>
          </w:p>
        </w:tc>
        <w:tc>
          <w:tcPr>
            <w:tcW w:w="1276" w:type="dxa"/>
            <w:tcBorders>
              <w:top w:val="single" w:sz="4" w:space="0" w:color="auto"/>
              <w:left w:val="nil"/>
              <w:bottom w:val="single" w:sz="4" w:space="0" w:color="auto"/>
              <w:right w:val="single" w:sz="4" w:space="0" w:color="auto"/>
            </w:tcBorders>
            <w:shd w:val="clear" w:color="auto" w:fill="auto"/>
            <w:hideMark/>
          </w:tcPr>
          <w:p w:rsidR="008F53BF" w:rsidRPr="008F53BF" w:rsidRDefault="008F53BF" w:rsidP="008F53BF">
            <w:pPr>
              <w:spacing w:after="0" w:line="240" w:lineRule="auto"/>
              <w:jc w:val="left"/>
              <w:rPr>
                <w:rFonts w:ascii="Arial" w:eastAsia="Times New Roman" w:hAnsi="Arial" w:cs="Arial"/>
                <w:b/>
                <w:bCs/>
                <w:sz w:val="12"/>
                <w:lang w:eastAsia="en-GB"/>
              </w:rPr>
            </w:pPr>
            <w:r w:rsidRPr="008F53BF">
              <w:rPr>
                <w:rFonts w:ascii="Arial" w:eastAsia="Times New Roman" w:hAnsi="Arial" w:cs="Arial"/>
                <w:b/>
                <w:bCs/>
                <w:sz w:val="12"/>
                <w:lang w:eastAsia="en-GB"/>
              </w:rPr>
              <w:t>Payment method/cheque number</w:t>
            </w:r>
          </w:p>
        </w:tc>
        <w:tc>
          <w:tcPr>
            <w:tcW w:w="1984" w:type="dxa"/>
            <w:tcBorders>
              <w:top w:val="single" w:sz="4" w:space="0" w:color="auto"/>
              <w:left w:val="nil"/>
              <w:bottom w:val="single" w:sz="4" w:space="0" w:color="auto"/>
              <w:right w:val="single" w:sz="4" w:space="0" w:color="auto"/>
            </w:tcBorders>
            <w:shd w:val="clear" w:color="auto" w:fill="auto"/>
            <w:hideMark/>
          </w:tcPr>
          <w:p w:rsidR="008F53BF" w:rsidRPr="008F53BF" w:rsidRDefault="008F53BF" w:rsidP="008F53BF">
            <w:pPr>
              <w:spacing w:after="0" w:line="240" w:lineRule="auto"/>
              <w:jc w:val="left"/>
              <w:rPr>
                <w:rFonts w:ascii="Arial" w:eastAsia="Times New Roman" w:hAnsi="Arial" w:cs="Arial"/>
                <w:b/>
                <w:bCs/>
                <w:sz w:val="12"/>
                <w:lang w:eastAsia="en-GB"/>
              </w:rPr>
            </w:pPr>
            <w:r w:rsidRPr="008F53BF">
              <w:rPr>
                <w:rFonts w:ascii="Arial" w:eastAsia="Times New Roman" w:hAnsi="Arial" w:cs="Arial"/>
                <w:b/>
                <w:bCs/>
                <w:sz w:val="12"/>
                <w:lang w:eastAsia="en-GB"/>
              </w:rPr>
              <w:t>Description</w:t>
            </w:r>
          </w:p>
        </w:tc>
        <w:tc>
          <w:tcPr>
            <w:tcW w:w="1701" w:type="dxa"/>
            <w:tcBorders>
              <w:top w:val="single" w:sz="4" w:space="0" w:color="auto"/>
              <w:left w:val="nil"/>
              <w:bottom w:val="single" w:sz="4" w:space="0" w:color="auto"/>
              <w:right w:val="single" w:sz="4" w:space="0" w:color="auto"/>
            </w:tcBorders>
            <w:shd w:val="clear" w:color="auto" w:fill="auto"/>
            <w:hideMark/>
          </w:tcPr>
          <w:p w:rsidR="008F53BF" w:rsidRPr="008F53BF" w:rsidRDefault="008F53BF" w:rsidP="008F53BF">
            <w:pPr>
              <w:spacing w:after="0" w:line="240" w:lineRule="auto"/>
              <w:jc w:val="left"/>
              <w:rPr>
                <w:rFonts w:ascii="Arial" w:eastAsia="Times New Roman" w:hAnsi="Arial" w:cs="Arial"/>
                <w:b/>
                <w:bCs/>
                <w:sz w:val="12"/>
                <w:lang w:eastAsia="en-GB"/>
              </w:rPr>
            </w:pPr>
            <w:r w:rsidRPr="008F53BF">
              <w:rPr>
                <w:rFonts w:ascii="Arial" w:eastAsia="Times New Roman" w:hAnsi="Arial" w:cs="Arial"/>
                <w:b/>
                <w:bCs/>
                <w:sz w:val="12"/>
                <w:lang w:eastAsia="en-GB"/>
              </w:rPr>
              <w:t>Name</w:t>
            </w:r>
          </w:p>
        </w:tc>
        <w:tc>
          <w:tcPr>
            <w:tcW w:w="709" w:type="dxa"/>
            <w:tcBorders>
              <w:top w:val="single" w:sz="4" w:space="0" w:color="auto"/>
              <w:left w:val="nil"/>
              <w:bottom w:val="single" w:sz="4" w:space="0" w:color="auto"/>
              <w:right w:val="single" w:sz="4" w:space="0" w:color="auto"/>
            </w:tcBorders>
            <w:shd w:val="clear" w:color="auto" w:fill="auto"/>
            <w:noWrap/>
            <w:hideMark/>
          </w:tcPr>
          <w:p w:rsidR="008F53BF" w:rsidRPr="008F53BF" w:rsidRDefault="008F53BF" w:rsidP="008F53BF">
            <w:pPr>
              <w:spacing w:after="0" w:line="240" w:lineRule="auto"/>
              <w:jc w:val="left"/>
              <w:rPr>
                <w:rFonts w:ascii="Arial" w:eastAsia="Times New Roman" w:hAnsi="Arial" w:cs="Arial"/>
                <w:b/>
                <w:bCs/>
                <w:sz w:val="12"/>
                <w:lang w:eastAsia="en-GB"/>
              </w:rPr>
            </w:pPr>
            <w:r w:rsidRPr="008F53BF">
              <w:rPr>
                <w:rFonts w:ascii="Arial" w:eastAsia="Times New Roman" w:hAnsi="Arial" w:cs="Arial"/>
                <w:b/>
                <w:bCs/>
                <w:sz w:val="12"/>
                <w:lang w:eastAsia="en-GB"/>
              </w:rPr>
              <w:t>Vat</w:t>
            </w:r>
          </w:p>
        </w:tc>
        <w:tc>
          <w:tcPr>
            <w:tcW w:w="850" w:type="dxa"/>
            <w:tcBorders>
              <w:top w:val="single" w:sz="4" w:space="0" w:color="auto"/>
              <w:left w:val="nil"/>
              <w:bottom w:val="single" w:sz="4" w:space="0" w:color="auto"/>
              <w:right w:val="single" w:sz="4" w:space="0" w:color="auto"/>
            </w:tcBorders>
            <w:shd w:val="clear" w:color="auto" w:fill="auto"/>
            <w:noWrap/>
            <w:hideMark/>
          </w:tcPr>
          <w:p w:rsidR="008F53BF" w:rsidRPr="008F53BF" w:rsidRDefault="008F53BF" w:rsidP="008F53BF">
            <w:pPr>
              <w:spacing w:after="0" w:line="240" w:lineRule="auto"/>
              <w:jc w:val="left"/>
              <w:rPr>
                <w:rFonts w:ascii="Arial" w:eastAsia="Times New Roman" w:hAnsi="Arial" w:cs="Arial"/>
                <w:b/>
                <w:bCs/>
                <w:sz w:val="12"/>
                <w:lang w:eastAsia="en-GB"/>
              </w:rPr>
            </w:pPr>
            <w:r w:rsidRPr="008F53BF">
              <w:rPr>
                <w:rFonts w:ascii="Arial" w:eastAsia="Times New Roman" w:hAnsi="Arial" w:cs="Arial"/>
                <w:b/>
                <w:bCs/>
                <w:sz w:val="12"/>
                <w:lang w:eastAsia="en-GB"/>
              </w:rPr>
              <w:t>Total</w:t>
            </w:r>
          </w:p>
        </w:tc>
        <w:tc>
          <w:tcPr>
            <w:tcW w:w="1276" w:type="dxa"/>
            <w:tcBorders>
              <w:top w:val="single" w:sz="4" w:space="0" w:color="auto"/>
              <w:left w:val="nil"/>
              <w:bottom w:val="single" w:sz="4" w:space="0" w:color="auto"/>
              <w:right w:val="single" w:sz="4" w:space="0" w:color="auto"/>
            </w:tcBorders>
            <w:shd w:val="clear" w:color="auto" w:fill="auto"/>
            <w:noWrap/>
            <w:hideMark/>
          </w:tcPr>
          <w:p w:rsidR="008F53BF" w:rsidRPr="008F53BF" w:rsidRDefault="008F53BF" w:rsidP="008F53BF">
            <w:pPr>
              <w:spacing w:after="0" w:line="240" w:lineRule="auto"/>
              <w:jc w:val="left"/>
              <w:rPr>
                <w:rFonts w:ascii="Arial" w:eastAsia="Times New Roman" w:hAnsi="Arial" w:cs="Arial"/>
                <w:b/>
                <w:bCs/>
                <w:sz w:val="12"/>
                <w:lang w:eastAsia="en-GB"/>
              </w:rPr>
            </w:pPr>
            <w:r w:rsidRPr="008F53BF">
              <w:rPr>
                <w:rFonts w:ascii="Arial" w:eastAsia="Times New Roman" w:hAnsi="Arial" w:cs="Arial"/>
                <w:b/>
                <w:bCs/>
                <w:sz w:val="12"/>
                <w:lang w:eastAsia="en-GB"/>
              </w:rPr>
              <w:t>Details for banking</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b/>
                <w:bCs/>
                <w:sz w:val="12"/>
                <w:lang w:eastAsia="en-GB"/>
              </w:rPr>
            </w:pPr>
            <w:r w:rsidRPr="008F53BF">
              <w:rPr>
                <w:rFonts w:ascii="Arial" w:eastAsia="Times New Roman" w:hAnsi="Arial" w:cs="Arial"/>
                <w:b/>
                <w:bCs/>
                <w:sz w:val="12"/>
                <w:lang w:eastAsia="en-GB"/>
              </w:rPr>
              <w:t>Transaction Number</w:t>
            </w:r>
          </w:p>
        </w:tc>
      </w:tr>
      <w:tr w:rsidR="008F53BF" w:rsidRPr="008F53BF" w:rsidTr="008F53BF">
        <w:trPr>
          <w:trHeight w:val="255"/>
        </w:trPr>
        <w:tc>
          <w:tcPr>
            <w:tcW w:w="1526" w:type="dxa"/>
            <w:tcBorders>
              <w:top w:val="nil"/>
              <w:left w:val="single" w:sz="4" w:space="0" w:color="auto"/>
              <w:bottom w:val="single" w:sz="4" w:space="0" w:color="auto"/>
              <w:right w:val="single" w:sz="4" w:space="0" w:color="auto"/>
            </w:tcBorders>
            <w:shd w:val="clear" w:color="auto" w:fill="auto"/>
            <w:hideMark/>
          </w:tcPr>
          <w:p w:rsidR="008F53BF" w:rsidRPr="008F53BF" w:rsidRDefault="008F53BF" w:rsidP="008F53BF">
            <w:pPr>
              <w:spacing w:after="0" w:line="240" w:lineRule="auto"/>
              <w:jc w:val="center"/>
              <w:rPr>
                <w:rFonts w:ascii="Arial" w:eastAsia="Times New Roman" w:hAnsi="Arial" w:cs="Arial"/>
                <w:sz w:val="12"/>
                <w:lang w:eastAsia="en-GB"/>
              </w:rPr>
            </w:pPr>
            <w:r w:rsidRPr="008F53BF">
              <w:rPr>
                <w:rFonts w:ascii="Arial" w:eastAsia="Times New Roman" w:hAnsi="Arial" w:cs="Arial"/>
                <w:sz w:val="12"/>
                <w:lang w:eastAsia="en-GB"/>
              </w:rPr>
              <w:t>11/11/2024</w:t>
            </w:r>
          </w:p>
        </w:tc>
        <w:tc>
          <w:tcPr>
            <w:tcW w:w="1276"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Bank transfer</w:t>
            </w:r>
          </w:p>
        </w:tc>
        <w:tc>
          <w:tcPr>
            <w:tcW w:w="1984" w:type="dxa"/>
            <w:tcBorders>
              <w:top w:val="nil"/>
              <w:left w:val="nil"/>
              <w:bottom w:val="single" w:sz="4" w:space="0" w:color="auto"/>
              <w:right w:val="single" w:sz="4" w:space="0" w:color="auto"/>
            </w:tcBorders>
            <w:shd w:val="clear" w:color="auto" w:fill="auto"/>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Clerk Salary</w:t>
            </w:r>
          </w:p>
        </w:tc>
        <w:tc>
          <w:tcPr>
            <w:tcW w:w="1701" w:type="dxa"/>
            <w:tcBorders>
              <w:top w:val="nil"/>
              <w:left w:val="nil"/>
              <w:bottom w:val="nil"/>
              <w:right w:val="nil"/>
            </w:tcBorders>
            <w:shd w:val="clear" w:color="auto" w:fill="auto"/>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Clerk</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 </w:t>
            </w:r>
          </w:p>
        </w:tc>
        <w:tc>
          <w:tcPr>
            <w:tcW w:w="850"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£1,004.53</w:t>
            </w:r>
          </w:p>
        </w:tc>
        <w:tc>
          <w:tcPr>
            <w:tcW w:w="1276" w:type="dxa"/>
            <w:tcBorders>
              <w:top w:val="nil"/>
              <w:left w:val="nil"/>
              <w:bottom w:val="nil"/>
              <w:right w:val="single" w:sz="4" w:space="0" w:color="auto"/>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For information only</w:t>
            </w:r>
          </w:p>
        </w:tc>
        <w:tc>
          <w:tcPr>
            <w:tcW w:w="1360" w:type="dxa"/>
            <w:tcBorders>
              <w:top w:val="nil"/>
              <w:left w:val="nil"/>
              <w:bottom w:val="nil"/>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119</w:t>
            </w:r>
          </w:p>
        </w:tc>
      </w:tr>
      <w:tr w:rsidR="008F53BF" w:rsidRPr="008F53BF" w:rsidTr="008F53BF">
        <w:trPr>
          <w:trHeight w:val="255"/>
        </w:trPr>
        <w:tc>
          <w:tcPr>
            <w:tcW w:w="1526" w:type="dxa"/>
            <w:tcBorders>
              <w:top w:val="nil"/>
              <w:left w:val="single" w:sz="4" w:space="0" w:color="auto"/>
              <w:bottom w:val="single" w:sz="4" w:space="0" w:color="auto"/>
              <w:right w:val="single" w:sz="4" w:space="0" w:color="auto"/>
            </w:tcBorders>
            <w:shd w:val="clear" w:color="auto" w:fill="auto"/>
            <w:hideMark/>
          </w:tcPr>
          <w:p w:rsidR="008F53BF" w:rsidRPr="008F53BF" w:rsidRDefault="008F53BF" w:rsidP="008F53BF">
            <w:pPr>
              <w:spacing w:after="0" w:line="240" w:lineRule="auto"/>
              <w:jc w:val="center"/>
              <w:rPr>
                <w:rFonts w:ascii="Arial" w:eastAsia="Times New Roman" w:hAnsi="Arial" w:cs="Arial"/>
                <w:sz w:val="12"/>
                <w:lang w:eastAsia="en-GB"/>
              </w:rPr>
            </w:pPr>
            <w:r w:rsidRPr="008F53BF">
              <w:rPr>
                <w:rFonts w:ascii="Arial" w:eastAsia="Times New Roman" w:hAnsi="Arial" w:cs="Arial"/>
                <w:sz w:val="12"/>
                <w:lang w:eastAsia="en-GB"/>
              </w:rPr>
              <w:t>11/11/2024</w:t>
            </w:r>
          </w:p>
        </w:tc>
        <w:tc>
          <w:tcPr>
            <w:tcW w:w="1276"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Bank transfer</w:t>
            </w:r>
          </w:p>
        </w:tc>
        <w:tc>
          <w:tcPr>
            <w:tcW w:w="1984" w:type="dxa"/>
            <w:tcBorders>
              <w:top w:val="nil"/>
              <w:left w:val="nil"/>
              <w:bottom w:val="single" w:sz="4" w:space="0" w:color="auto"/>
              <w:right w:val="single" w:sz="4" w:space="0" w:color="auto"/>
            </w:tcBorders>
            <w:shd w:val="clear" w:color="auto" w:fill="auto"/>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Clerk pension</w:t>
            </w:r>
          </w:p>
        </w:tc>
        <w:tc>
          <w:tcPr>
            <w:tcW w:w="1701" w:type="dxa"/>
            <w:tcBorders>
              <w:top w:val="single" w:sz="4" w:space="0" w:color="auto"/>
              <w:left w:val="nil"/>
              <w:bottom w:val="single" w:sz="4" w:space="0" w:color="auto"/>
              <w:right w:val="nil"/>
            </w:tcBorders>
            <w:shd w:val="clear" w:color="auto" w:fill="auto"/>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DCC</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 </w:t>
            </w:r>
          </w:p>
        </w:tc>
        <w:tc>
          <w:tcPr>
            <w:tcW w:w="850"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£288.87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For information only</w:t>
            </w:r>
          </w:p>
        </w:tc>
        <w:tc>
          <w:tcPr>
            <w:tcW w:w="1360" w:type="dxa"/>
            <w:tcBorders>
              <w:top w:val="single" w:sz="4" w:space="0" w:color="auto"/>
              <w:left w:val="nil"/>
              <w:bottom w:val="nil"/>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120</w:t>
            </w:r>
          </w:p>
        </w:tc>
      </w:tr>
      <w:tr w:rsidR="008F53BF" w:rsidRPr="008F53BF" w:rsidTr="008F53BF">
        <w:trPr>
          <w:trHeight w:val="255"/>
        </w:trPr>
        <w:tc>
          <w:tcPr>
            <w:tcW w:w="1526" w:type="dxa"/>
            <w:tcBorders>
              <w:top w:val="nil"/>
              <w:left w:val="single" w:sz="4" w:space="0" w:color="auto"/>
              <w:bottom w:val="single" w:sz="4" w:space="0" w:color="auto"/>
              <w:right w:val="single" w:sz="4" w:space="0" w:color="auto"/>
            </w:tcBorders>
            <w:shd w:val="clear" w:color="auto" w:fill="auto"/>
            <w:hideMark/>
          </w:tcPr>
          <w:p w:rsidR="008F53BF" w:rsidRPr="008F53BF" w:rsidRDefault="008F53BF" w:rsidP="008F53BF">
            <w:pPr>
              <w:spacing w:after="0" w:line="240" w:lineRule="auto"/>
              <w:jc w:val="center"/>
              <w:rPr>
                <w:rFonts w:ascii="Arial" w:eastAsia="Times New Roman" w:hAnsi="Arial" w:cs="Arial"/>
                <w:sz w:val="12"/>
                <w:lang w:eastAsia="en-GB"/>
              </w:rPr>
            </w:pPr>
            <w:r w:rsidRPr="008F53BF">
              <w:rPr>
                <w:rFonts w:ascii="Arial" w:eastAsia="Times New Roman" w:hAnsi="Arial" w:cs="Arial"/>
                <w:sz w:val="12"/>
                <w:lang w:eastAsia="en-GB"/>
              </w:rPr>
              <w:t>11/11/2024</w:t>
            </w:r>
          </w:p>
        </w:tc>
        <w:tc>
          <w:tcPr>
            <w:tcW w:w="1276"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Standing Order</w:t>
            </w:r>
          </w:p>
        </w:tc>
        <w:tc>
          <w:tcPr>
            <w:tcW w:w="1984" w:type="dxa"/>
            <w:tcBorders>
              <w:top w:val="nil"/>
              <w:left w:val="nil"/>
              <w:bottom w:val="single" w:sz="4" w:space="0" w:color="auto"/>
              <w:right w:val="single" w:sz="4" w:space="0" w:color="auto"/>
            </w:tcBorders>
            <w:shd w:val="clear" w:color="auto" w:fill="auto"/>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Office rent</w:t>
            </w:r>
          </w:p>
        </w:tc>
        <w:tc>
          <w:tcPr>
            <w:tcW w:w="1701" w:type="dxa"/>
            <w:tcBorders>
              <w:top w:val="nil"/>
              <w:left w:val="nil"/>
              <w:bottom w:val="single" w:sz="4" w:space="0" w:color="auto"/>
              <w:right w:val="nil"/>
            </w:tcBorders>
            <w:shd w:val="clear" w:color="auto" w:fill="auto"/>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Repton Village Hall</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 </w:t>
            </w:r>
          </w:p>
        </w:tc>
        <w:tc>
          <w:tcPr>
            <w:tcW w:w="850"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£175.00</w:t>
            </w:r>
          </w:p>
        </w:tc>
        <w:tc>
          <w:tcPr>
            <w:tcW w:w="1276"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For information only</w:t>
            </w:r>
          </w:p>
        </w:tc>
        <w:tc>
          <w:tcPr>
            <w:tcW w:w="1360" w:type="dxa"/>
            <w:tcBorders>
              <w:top w:val="single" w:sz="4" w:space="0" w:color="auto"/>
              <w:left w:val="nil"/>
              <w:bottom w:val="nil"/>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121</w:t>
            </w:r>
          </w:p>
        </w:tc>
      </w:tr>
      <w:tr w:rsidR="008F53BF" w:rsidRPr="008F53BF" w:rsidTr="008F53BF">
        <w:trPr>
          <w:trHeight w:val="255"/>
        </w:trPr>
        <w:tc>
          <w:tcPr>
            <w:tcW w:w="1526" w:type="dxa"/>
            <w:tcBorders>
              <w:top w:val="nil"/>
              <w:left w:val="single" w:sz="4" w:space="0" w:color="auto"/>
              <w:bottom w:val="single" w:sz="4" w:space="0" w:color="auto"/>
              <w:right w:val="single" w:sz="4" w:space="0" w:color="auto"/>
            </w:tcBorders>
            <w:shd w:val="clear" w:color="auto" w:fill="auto"/>
            <w:hideMark/>
          </w:tcPr>
          <w:p w:rsidR="008F53BF" w:rsidRPr="008F53BF" w:rsidRDefault="008F53BF" w:rsidP="008F53BF">
            <w:pPr>
              <w:spacing w:after="0" w:line="240" w:lineRule="auto"/>
              <w:jc w:val="center"/>
              <w:rPr>
                <w:rFonts w:ascii="Arial" w:eastAsia="Times New Roman" w:hAnsi="Arial" w:cs="Arial"/>
                <w:sz w:val="12"/>
                <w:lang w:eastAsia="en-GB"/>
              </w:rPr>
            </w:pPr>
            <w:r w:rsidRPr="008F53BF">
              <w:rPr>
                <w:rFonts w:ascii="Arial" w:eastAsia="Times New Roman" w:hAnsi="Arial" w:cs="Arial"/>
                <w:sz w:val="12"/>
                <w:lang w:eastAsia="en-GB"/>
              </w:rPr>
              <w:t>11/11/2024</w:t>
            </w:r>
          </w:p>
        </w:tc>
        <w:tc>
          <w:tcPr>
            <w:tcW w:w="1276"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Direct Debit</w:t>
            </w:r>
          </w:p>
        </w:tc>
        <w:tc>
          <w:tcPr>
            <w:tcW w:w="1984" w:type="dxa"/>
            <w:tcBorders>
              <w:top w:val="nil"/>
              <w:left w:val="nil"/>
              <w:bottom w:val="single" w:sz="4" w:space="0" w:color="auto"/>
              <w:right w:val="single" w:sz="4" w:space="0" w:color="auto"/>
            </w:tcBorders>
            <w:shd w:val="clear" w:color="auto" w:fill="auto"/>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Broomhills electricity</w:t>
            </w:r>
          </w:p>
        </w:tc>
        <w:tc>
          <w:tcPr>
            <w:tcW w:w="1701" w:type="dxa"/>
            <w:tcBorders>
              <w:top w:val="nil"/>
              <w:left w:val="nil"/>
              <w:bottom w:val="single" w:sz="4" w:space="0" w:color="auto"/>
              <w:right w:val="nil"/>
            </w:tcBorders>
            <w:shd w:val="clear" w:color="auto" w:fill="auto"/>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British Gas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£0.82</w:t>
            </w:r>
          </w:p>
        </w:tc>
        <w:tc>
          <w:tcPr>
            <w:tcW w:w="850"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£17.34</w:t>
            </w:r>
          </w:p>
        </w:tc>
        <w:tc>
          <w:tcPr>
            <w:tcW w:w="1276"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For information only</w:t>
            </w:r>
          </w:p>
        </w:tc>
        <w:tc>
          <w:tcPr>
            <w:tcW w:w="1360" w:type="dxa"/>
            <w:tcBorders>
              <w:top w:val="single" w:sz="4" w:space="0" w:color="auto"/>
              <w:left w:val="nil"/>
              <w:bottom w:val="nil"/>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122</w:t>
            </w:r>
          </w:p>
        </w:tc>
      </w:tr>
      <w:tr w:rsidR="008F53BF" w:rsidRPr="008F53BF" w:rsidTr="008F53BF">
        <w:trPr>
          <w:trHeight w:val="255"/>
        </w:trPr>
        <w:tc>
          <w:tcPr>
            <w:tcW w:w="1526" w:type="dxa"/>
            <w:tcBorders>
              <w:top w:val="nil"/>
              <w:left w:val="single" w:sz="4" w:space="0" w:color="auto"/>
              <w:bottom w:val="single" w:sz="4" w:space="0" w:color="auto"/>
              <w:right w:val="single" w:sz="4" w:space="0" w:color="auto"/>
            </w:tcBorders>
            <w:shd w:val="clear" w:color="auto" w:fill="auto"/>
            <w:hideMark/>
          </w:tcPr>
          <w:p w:rsidR="008F53BF" w:rsidRPr="008F53BF" w:rsidRDefault="008F53BF" w:rsidP="008F53BF">
            <w:pPr>
              <w:spacing w:after="0" w:line="240" w:lineRule="auto"/>
              <w:jc w:val="center"/>
              <w:rPr>
                <w:rFonts w:ascii="Arial" w:eastAsia="Times New Roman" w:hAnsi="Arial" w:cs="Arial"/>
                <w:sz w:val="12"/>
                <w:lang w:eastAsia="en-GB"/>
              </w:rPr>
            </w:pPr>
            <w:r w:rsidRPr="008F53BF">
              <w:rPr>
                <w:rFonts w:ascii="Arial" w:eastAsia="Times New Roman" w:hAnsi="Arial" w:cs="Arial"/>
                <w:sz w:val="12"/>
                <w:lang w:eastAsia="en-GB"/>
              </w:rPr>
              <w:t>11/11/2024</w:t>
            </w:r>
          </w:p>
        </w:tc>
        <w:tc>
          <w:tcPr>
            <w:tcW w:w="1276"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Bank transfer</w:t>
            </w:r>
          </w:p>
        </w:tc>
        <w:tc>
          <w:tcPr>
            <w:tcW w:w="1984" w:type="dxa"/>
            <w:tcBorders>
              <w:top w:val="nil"/>
              <w:left w:val="nil"/>
              <w:bottom w:val="single" w:sz="4" w:space="0" w:color="auto"/>
              <w:right w:val="single" w:sz="4" w:space="0" w:color="auto"/>
            </w:tcBorders>
            <w:shd w:val="clear" w:color="auto" w:fill="auto"/>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Broomhills cleaning</w:t>
            </w:r>
          </w:p>
        </w:tc>
        <w:tc>
          <w:tcPr>
            <w:tcW w:w="1701" w:type="dxa"/>
            <w:tcBorders>
              <w:top w:val="nil"/>
              <w:left w:val="nil"/>
              <w:bottom w:val="single" w:sz="4" w:space="0" w:color="auto"/>
              <w:right w:val="nil"/>
            </w:tcBorders>
            <w:shd w:val="clear" w:color="auto" w:fill="auto"/>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Cleaner</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 </w:t>
            </w:r>
          </w:p>
        </w:tc>
        <w:tc>
          <w:tcPr>
            <w:tcW w:w="850"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£54.00</w:t>
            </w:r>
          </w:p>
        </w:tc>
        <w:tc>
          <w:tcPr>
            <w:tcW w:w="1276"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For approval</w:t>
            </w:r>
          </w:p>
        </w:tc>
        <w:tc>
          <w:tcPr>
            <w:tcW w:w="1360" w:type="dxa"/>
            <w:tcBorders>
              <w:top w:val="single" w:sz="4" w:space="0" w:color="auto"/>
              <w:left w:val="nil"/>
              <w:bottom w:val="nil"/>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123</w:t>
            </w:r>
          </w:p>
        </w:tc>
      </w:tr>
      <w:tr w:rsidR="008F53BF" w:rsidRPr="008F53BF" w:rsidTr="008F53BF">
        <w:trPr>
          <w:trHeight w:val="255"/>
        </w:trPr>
        <w:tc>
          <w:tcPr>
            <w:tcW w:w="1526" w:type="dxa"/>
            <w:tcBorders>
              <w:top w:val="nil"/>
              <w:left w:val="single" w:sz="4" w:space="0" w:color="auto"/>
              <w:bottom w:val="single" w:sz="4" w:space="0" w:color="auto"/>
              <w:right w:val="single" w:sz="4" w:space="0" w:color="auto"/>
            </w:tcBorders>
            <w:shd w:val="clear" w:color="auto" w:fill="auto"/>
            <w:hideMark/>
          </w:tcPr>
          <w:p w:rsidR="008F53BF" w:rsidRPr="008F53BF" w:rsidRDefault="008F53BF" w:rsidP="008F53BF">
            <w:pPr>
              <w:spacing w:after="0" w:line="240" w:lineRule="auto"/>
              <w:jc w:val="center"/>
              <w:rPr>
                <w:rFonts w:ascii="Arial" w:eastAsia="Times New Roman" w:hAnsi="Arial" w:cs="Arial"/>
                <w:sz w:val="12"/>
                <w:lang w:eastAsia="en-GB"/>
              </w:rPr>
            </w:pPr>
            <w:r w:rsidRPr="008F53BF">
              <w:rPr>
                <w:rFonts w:ascii="Arial" w:eastAsia="Times New Roman" w:hAnsi="Arial" w:cs="Arial"/>
                <w:sz w:val="12"/>
                <w:lang w:eastAsia="en-GB"/>
              </w:rPr>
              <w:t>11/11/2024</w:t>
            </w:r>
          </w:p>
        </w:tc>
        <w:tc>
          <w:tcPr>
            <w:tcW w:w="1276"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Direct Debit</w:t>
            </w:r>
          </w:p>
        </w:tc>
        <w:tc>
          <w:tcPr>
            <w:tcW w:w="1984" w:type="dxa"/>
            <w:tcBorders>
              <w:top w:val="nil"/>
              <w:left w:val="nil"/>
              <w:bottom w:val="single" w:sz="4" w:space="0" w:color="auto"/>
              <w:right w:val="single" w:sz="4" w:space="0" w:color="auto"/>
            </w:tcBorders>
            <w:shd w:val="clear" w:color="auto" w:fill="auto"/>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Mobile phone</w:t>
            </w:r>
          </w:p>
        </w:tc>
        <w:tc>
          <w:tcPr>
            <w:tcW w:w="1701" w:type="dxa"/>
            <w:tcBorders>
              <w:top w:val="nil"/>
              <w:left w:val="nil"/>
              <w:bottom w:val="single" w:sz="4" w:space="0" w:color="auto"/>
              <w:right w:val="nil"/>
            </w:tcBorders>
            <w:shd w:val="clear" w:color="auto" w:fill="auto"/>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Tesco Mobile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 </w:t>
            </w:r>
          </w:p>
        </w:tc>
        <w:tc>
          <w:tcPr>
            <w:tcW w:w="850"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£14.99</w:t>
            </w:r>
          </w:p>
        </w:tc>
        <w:tc>
          <w:tcPr>
            <w:tcW w:w="1276"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For information only</w:t>
            </w:r>
          </w:p>
        </w:tc>
        <w:tc>
          <w:tcPr>
            <w:tcW w:w="1360" w:type="dxa"/>
            <w:tcBorders>
              <w:top w:val="single" w:sz="4" w:space="0" w:color="auto"/>
              <w:left w:val="nil"/>
              <w:bottom w:val="nil"/>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124</w:t>
            </w:r>
          </w:p>
        </w:tc>
      </w:tr>
      <w:tr w:rsidR="008F53BF" w:rsidRPr="008F53BF" w:rsidTr="008F53BF">
        <w:trPr>
          <w:trHeight w:val="255"/>
        </w:trPr>
        <w:tc>
          <w:tcPr>
            <w:tcW w:w="1526" w:type="dxa"/>
            <w:tcBorders>
              <w:top w:val="nil"/>
              <w:left w:val="single" w:sz="4" w:space="0" w:color="auto"/>
              <w:bottom w:val="single" w:sz="4" w:space="0" w:color="auto"/>
              <w:right w:val="single" w:sz="4" w:space="0" w:color="auto"/>
            </w:tcBorders>
            <w:shd w:val="clear" w:color="auto" w:fill="auto"/>
            <w:hideMark/>
          </w:tcPr>
          <w:p w:rsidR="008F53BF" w:rsidRPr="008F53BF" w:rsidRDefault="008F53BF" w:rsidP="008F53BF">
            <w:pPr>
              <w:spacing w:after="0" w:line="240" w:lineRule="auto"/>
              <w:jc w:val="center"/>
              <w:rPr>
                <w:rFonts w:ascii="Arial" w:eastAsia="Times New Roman" w:hAnsi="Arial" w:cs="Arial"/>
                <w:sz w:val="12"/>
                <w:lang w:eastAsia="en-GB"/>
              </w:rPr>
            </w:pPr>
            <w:r w:rsidRPr="008F53BF">
              <w:rPr>
                <w:rFonts w:ascii="Arial" w:eastAsia="Times New Roman" w:hAnsi="Arial" w:cs="Arial"/>
                <w:sz w:val="12"/>
                <w:lang w:eastAsia="en-GB"/>
              </w:rPr>
              <w:t>11/11/2024</w:t>
            </w:r>
          </w:p>
        </w:tc>
        <w:tc>
          <w:tcPr>
            <w:tcW w:w="1276"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Bank transfer</w:t>
            </w:r>
          </w:p>
        </w:tc>
        <w:tc>
          <w:tcPr>
            <w:tcW w:w="1984"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Grounds Maintenance</w:t>
            </w:r>
          </w:p>
        </w:tc>
        <w:tc>
          <w:tcPr>
            <w:tcW w:w="1701" w:type="dxa"/>
            <w:tcBorders>
              <w:top w:val="nil"/>
              <w:left w:val="nil"/>
              <w:bottom w:val="single" w:sz="4" w:space="0" w:color="auto"/>
              <w:right w:val="nil"/>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Mercia Garden Care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 </w:t>
            </w:r>
          </w:p>
        </w:tc>
        <w:tc>
          <w:tcPr>
            <w:tcW w:w="850"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£540.00</w:t>
            </w:r>
          </w:p>
        </w:tc>
        <w:tc>
          <w:tcPr>
            <w:tcW w:w="1276"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For approval</w:t>
            </w:r>
          </w:p>
        </w:tc>
        <w:tc>
          <w:tcPr>
            <w:tcW w:w="1360" w:type="dxa"/>
            <w:tcBorders>
              <w:top w:val="single" w:sz="4" w:space="0" w:color="auto"/>
              <w:left w:val="nil"/>
              <w:bottom w:val="nil"/>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125</w:t>
            </w:r>
          </w:p>
        </w:tc>
      </w:tr>
      <w:tr w:rsidR="008F53BF" w:rsidRPr="008F53BF" w:rsidTr="008F53BF">
        <w:trPr>
          <w:trHeight w:val="255"/>
        </w:trPr>
        <w:tc>
          <w:tcPr>
            <w:tcW w:w="1526" w:type="dxa"/>
            <w:tcBorders>
              <w:top w:val="nil"/>
              <w:left w:val="single" w:sz="4" w:space="0" w:color="auto"/>
              <w:bottom w:val="single" w:sz="4" w:space="0" w:color="auto"/>
              <w:right w:val="single" w:sz="4" w:space="0" w:color="auto"/>
            </w:tcBorders>
            <w:shd w:val="clear" w:color="auto" w:fill="auto"/>
            <w:hideMark/>
          </w:tcPr>
          <w:p w:rsidR="008F53BF" w:rsidRPr="008F53BF" w:rsidRDefault="008F53BF" w:rsidP="008F53BF">
            <w:pPr>
              <w:spacing w:after="0" w:line="240" w:lineRule="auto"/>
              <w:jc w:val="center"/>
              <w:rPr>
                <w:rFonts w:ascii="Arial" w:eastAsia="Times New Roman" w:hAnsi="Arial" w:cs="Arial"/>
                <w:sz w:val="12"/>
                <w:lang w:eastAsia="en-GB"/>
              </w:rPr>
            </w:pPr>
            <w:r w:rsidRPr="008F53BF">
              <w:rPr>
                <w:rFonts w:ascii="Arial" w:eastAsia="Times New Roman" w:hAnsi="Arial" w:cs="Arial"/>
                <w:sz w:val="12"/>
                <w:lang w:eastAsia="en-GB"/>
              </w:rPr>
              <w:t>11/11/2024</w:t>
            </w:r>
          </w:p>
        </w:tc>
        <w:tc>
          <w:tcPr>
            <w:tcW w:w="1276"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Bank transfer</w:t>
            </w:r>
          </w:p>
        </w:tc>
        <w:tc>
          <w:tcPr>
            <w:tcW w:w="1984"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October 2024</w:t>
            </w:r>
          </w:p>
        </w:tc>
        <w:tc>
          <w:tcPr>
            <w:tcW w:w="1701" w:type="dxa"/>
            <w:tcBorders>
              <w:top w:val="nil"/>
              <w:left w:val="nil"/>
              <w:bottom w:val="single" w:sz="4" w:space="0" w:color="auto"/>
              <w:right w:val="nil"/>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Bluehost (via clerk)</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£0.93</w:t>
            </w:r>
          </w:p>
        </w:tc>
        <w:tc>
          <w:tcPr>
            <w:tcW w:w="850"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£5.56</w:t>
            </w:r>
          </w:p>
        </w:tc>
        <w:tc>
          <w:tcPr>
            <w:tcW w:w="1276"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For information only</w:t>
            </w:r>
          </w:p>
        </w:tc>
        <w:tc>
          <w:tcPr>
            <w:tcW w:w="1360" w:type="dxa"/>
            <w:tcBorders>
              <w:top w:val="single" w:sz="4" w:space="0" w:color="auto"/>
              <w:left w:val="nil"/>
              <w:bottom w:val="nil"/>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126</w:t>
            </w:r>
          </w:p>
        </w:tc>
      </w:tr>
      <w:tr w:rsidR="008F53BF" w:rsidRPr="008F53BF" w:rsidTr="008F53BF">
        <w:trPr>
          <w:trHeight w:val="255"/>
        </w:trPr>
        <w:tc>
          <w:tcPr>
            <w:tcW w:w="1526" w:type="dxa"/>
            <w:tcBorders>
              <w:top w:val="nil"/>
              <w:left w:val="single" w:sz="4" w:space="0" w:color="auto"/>
              <w:bottom w:val="single" w:sz="4" w:space="0" w:color="auto"/>
              <w:right w:val="single" w:sz="4" w:space="0" w:color="auto"/>
            </w:tcBorders>
            <w:shd w:val="clear" w:color="auto" w:fill="auto"/>
            <w:hideMark/>
          </w:tcPr>
          <w:p w:rsidR="008F53BF" w:rsidRPr="008F53BF" w:rsidRDefault="008F53BF" w:rsidP="008F53BF">
            <w:pPr>
              <w:spacing w:after="0" w:line="240" w:lineRule="auto"/>
              <w:jc w:val="center"/>
              <w:rPr>
                <w:rFonts w:ascii="Arial" w:eastAsia="Times New Roman" w:hAnsi="Arial" w:cs="Arial"/>
                <w:sz w:val="12"/>
                <w:lang w:eastAsia="en-GB"/>
              </w:rPr>
            </w:pPr>
            <w:r w:rsidRPr="008F53BF">
              <w:rPr>
                <w:rFonts w:ascii="Arial" w:eastAsia="Times New Roman" w:hAnsi="Arial" w:cs="Arial"/>
                <w:sz w:val="12"/>
                <w:lang w:eastAsia="en-GB"/>
              </w:rPr>
              <w:t>11/11/2024</w:t>
            </w:r>
          </w:p>
        </w:tc>
        <w:tc>
          <w:tcPr>
            <w:tcW w:w="1276"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Direct Debit</w:t>
            </w:r>
          </w:p>
        </w:tc>
        <w:tc>
          <w:tcPr>
            <w:tcW w:w="1984"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Electricity for lamp</w:t>
            </w:r>
          </w:p>
        </w:tc>
        <w:tc>
          <w:tcPr>
            <w:tcW w:w="1701" w:type="dxa"/>
            <w:tcBorders>
              <w:top w:val="nil"/>
              <w:left w:val="nil"/>
              <w:bottom w:val="single" w:sz="4" w:space="0" w:color="auto"/>
              <w:right w:val="nil"/>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SSE Energy Solutions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 </w:t>
            </w:r>
          </w:p>
        </w:tc>
        <w:tc>
          <w:tcPr>
            <w:tcW w:w="850"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£0.00</w:t>
            </w:r>
          </w:p>
        </w:tc>
        <w:tc>
          <w:tcPr>
            <w:tcW w:w="1276"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For information only</w:t>
            </w:r>
          </w:p>
        </w:tc>
        <w:tc>
          <w:tcPr>
            <w:tcW w:w="1360" w:type="dxa"/>
            <w:tcBorders>
              <w:top w:val="single" w:sz="4" w:space="0" w:color="auto"/>
              <w:left w:val="nil"/>
              <w:bottom w:val="nil"/>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127</w:t>
            </w:r>
          </w:p>
        </w:tc>
      </w:tr>
      <w:tr w:rsidR="008F53BF" w:rsidRPr="008F53BF" w:rsidTr="008F53BF">
        <w:trPr>
          <w:trHeight w:val="255"/>
        </w:trPr>
        <w:tc>
          <w:tcPr>
            <w:tcW w:w="1526" w:type="dxa"/>
            <w:tcBorders>
              <w:top w:val="nil"/>
              <w:left w:val="single" w:sz="4" w:space="0" w:color="auto"/>
              <w:bottom w:val="single" w:sz="4" w:space="0" w:color="auto"/>
              <w:right w:val="single" w:sz="4" w:space="0" w:color="auto"/>
            </w:tcBorders>
            <w:shd w:val="clear" w:color="auto" w:fill="auto"/>
            <w:hideMark/>
          </w:tcPr>
          <w:p w:rsidR="008F53BF" w:rsidRPr="008F53BF" w:rsidRDefault="008F53BF" w:rsidP="008F53BF">
            <w:pPr>
              <w:spacing w:after="0" w:line="240" w:lineRule="auto"/>
              <w:jc w:val="center"/>
              <w:rPr>
                <w:rFonts w:ascii="Arial" w:eastAsia="Times New Roman" w:hAnsi="Arial" w:cs="Arial"/>
                <w:sz w:val="12"/>
                <w:lang w:eastAsia="en-GB"/>
              </w:rPr>
            </w:pPr>
            <w:r w:rsidRPr="008F53BF">
              <w:rPr>
                <w:rFonts w:ascii="Arial" w:eastAsia="Times New Roman" w:hAnsi="Arial" w:cs="Arial"/>
                <w:sz w:val="12"/>
                <w:lang w:eastAsia="en-GB"/>
              </w:rPr>
              <w:t>11/11/2024</w:t>
            </w:r>
          </w:p>
        </w:tc>
        <w:tc>
          <w:tcPr>
            <w:tcW w:w="1276"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Bank transfer</w:t>
            </w:r>
          </w:p>
        </w:tc>
        <w:tc>
          <w:tcPr>
            <w:tcW w:w="1984"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Playground Equipment inspection and routine maintenance October and swing repairs</w:t>
            </w:r>
          </w:p>
        </w:tc>
        <w:tc>
          <w:tcPr>
            <w:tcW w:w="1701" w:type="dxa"/>
            <w:tcBorders>
              <w:top w:val="nil"/>
              <w:left w:val="nil"/>
              <w:bottom w:val="single" w:sz="4" w:space="0" w:color="auto"/>
              <w:right w:val="nil"/>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SDDC</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£19.33</w:t>
            </w:r>
          </w:p>
        </w:tc>
        <w:tc>
          <w:tcPr>
            <w:tcW w:w="850"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£115.98</w:t>
            </w:r>
          </w:p>
        </w:tc>
        <w:tc>
          <w:tcPr>
            <w:tcW w:w="1276"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For approval</w:t>
            </w:r>
          </w:p>
        </w:tc>
        <w:tc>
          <w:tcPr>
            <w:tcW w:w="1360" w:type="dxa"/>
            <w:tcBorders>
              <w:top w:val="single" w:sz="4" w:space="0" w:color="auto"/>
              <w:left w:val="nil"/>
              <w:bottom w:val="nil"/>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128</w:t>
            </w:r>
          </w:p>
        </w:tc>
      </w:tr>
      <w:tr w:rsidR="008F53BF" w:rsidRPr="008F53BF" w:rsidTr="008F53BF">
        <w:trPr>
          <w:trHeight w:val="255"/>
        </w:trPr>
        <w:tc>
          <w:tcPr>
            <w:tcW w:w="1526" w:type="dxa"/>
            <w:tcBorders>
              <w:top w:val="nil"/>
              <w:left w:val="single" w:sz="4" w:space="0" w:color="auto"/>
              <w:bottom w:val="single" w:sz="4" w:space="0" w:color="auto"/>
              <w:right w:val="single" w:sz="4" w:space="0" w:color="auto"/>
            </w:tcBorders>
            <w:shd w:val="clear" w:color="auto" w:fill="auto"/>
            <w:hideMark/>
          </w:tcPr>
          <w:p w:rsidR="008F53BF" w:rsidRPr="008F53BF" w:rsidRDefault="008F53BF" w:rsidP="008F53BF">
            <w:pPr>
              <w:spacing w:after="0" w:line="240" w:lineRule="auto"/>
              <w:jc w:val="center"/>
              <w:rPr>
                <w:rFonts w:ascii="Arial" w:eastAsia="Times New Roman" w:hAnsi="Arial" w:cs="Arial"/>
                <w:sz w:val="12"/>
                <w:lang w:eastAsia="en-GB"/>
              </w:rPr>
            </w:pPr>
            <w:r w:rsidRPr="008F53BF">
              <w:rPr>
                <w:rFonts w:ascii="Arial" w:eastAsia="Times New Roman" w:hAnsi="Arial" w:cs="Arial"/>
                <w:sz w:val="12"/>
                <w:lang w:eastAsia="en-GB"/>
              </w:rPr>
              <w:t>11/11/2024</w:t>
            </w:r>
          </w:p>
        </w:tc>
        <w:tc>
          <w:tcPr>
            <w:tcW w:w="1276"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Bank transfer</w:t>
            </w:r>
          </w:p>
        </w:tc>
        <w:tc>
          <w:tcPr>
            <w:tcW w:w="1984" w:type="dxa"/>
            <w:tcBorders>
              <w:top w:val="nil"/>
              <w:left w:val="nil"/>
              <w:bottom w:val="single" w:sz="4" w:space="0" w:color="auto"/>
              <w:right w:val="single" w:sz="4" w:space="0" w:color="auto"/>
            </w:tcBorders>
            <w:shd w:val="clear" w:color="auto" w:fill="auto"/>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Trade waste burial ground and broomhills</w:t>
            </w:r>
          </w:p>
        </w:tc>
        <w:tc>
          <w:tcPr>
            <w:tcW w:w="1701" w:type="dxa"/>
            <w:tcBorders>
              <w:top w:val="nil"/>
              <w:left w:val="nil"/>
              <w:bottom w:val="single" w:sz="4" w:space="0" w:color="auto"/>
              <w:right w:val="nil"/>
            </w:tcBorders>
            <w:shd w:val="clear" w:color="auto" w:fill="auto"/>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SDDC</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 </w:t>
            </w:r>
          </w:p>
        </w:tc>
        <w:tc>
          <w:tcPr>
            <w:tcW w:w="850"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£708.50</w:t>
            </w:r>
          </w:p>
        </w:tc>
        <w:tc>
          <w:tcPr>
            <w:tcW w:w="1276"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For approval</w:t>
            </w:r>
          </w:p>
        </w:tc>
        <w:tc>
          <w:tcPr>
            <w:tcW w:w="1360" w:type="dxa"/>
            <w:tcBorders>
              <w:top w:val="single" w:sz="4" w:space="0" w:color="auto"/>
              <w:left w:val="nil"/>
              <w:bottom w:val="nil"/>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129</w:t>
            </w:r>
          </w:p>
        </w:tc>
      </w:tr>
      <w:tr w:rsidR="008F53BF" w:rsidRPr="008F53BF" w:rsidTr="008F53BF">
        <w:trPr>
          <w:trHeight w:val="255"/>
        </w:trPr>
        <w:tc>
          <w:tcPr>
            <w:tcW w:w="1526" w:type="dxa"/>
            <w:tcBorders>
              <w:top w:val="nil"/>
              <w:left w:val="single" w:sz="4" w:space="0" w:color="auto"/>
              <w:bottom w:val="single" w:sz="4" w:space="0" w:color="auto"/>
              <w:right w:val="single" w:sz="4" w:space="0" w:color="auto"/>
            </w:tcBorders>
            <w:shd w:val="clear" w:color="auto" w:fill="auto"/>
            <w:hideMark/>
          </w:tcPr>
          <w:p w:rsidR="008F53BF" w:rsidRPr="008F53BF" w:rsidRDefault="008F53BF" w:rsidP="008F53BF">
            <w:pPr>
              <w:spacing w:after="0" w:line="240" w:lineRule="auto"/>
              <w:jc w:val="center"/>
              <w:rPr>
                <w:rFonts w:ascii="Arial" w:eastAsia="Times New Roman" w:hAnsi="Arial" w:cs="Arial"/>
                <w:sz w:val="12"/>
                <w:lang w:eastAsia="en-GB"/>
              </w:rPr>
            </w:pPr>
            <w:r w:rsidRPr="008F53BF">
              <w:rPr>
                <w:rFonts w:ascii="Arial" w:eastAsia="Times New Roman" w:hAnsi="Arial" w:cs="Arial"/>
                <w:sz w:val="12"/>
                <w:lang w:eastAsia="en-GB"/>
              </w:rPr>
              <w:t>11/11/2024</w:t>
            </w:r>
          </w:p>
        </w:tc>
        <w:tc>
          <w:tcPr>
            <w:tcW w:w="1276"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Bank transfer</w:t>
            </w:r>
          </w:p>
        </w:tc>
        <w:tc>
          <w:tcPr>
            <w:tcW w:w="1984" w:type="dxa"/>
            <w:tcBorders>
              <w:top w:val="nil"/>
              <w:left w:val="nil"/>
              <w:bottom w:val="single" w:sz="4" w:space="0" w:color="auto"/>
              <w:right w:val="single" w:sz="4" w:space="0" w:color="auto"/>
            </w:tcBorders>
            <w:shd w:val="clear" w:color="auto" w:fill="auto"/>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Magazine advert</w:t>
            </w:r>
          </w:p>
        </w:tc>
        <w:tc>
          <w:tcPr>
            <w:tcW w:w="1701" w:type="dxa"/>
            <w:tcBorders>
              <w:top w:val="nil"/>
              <w:left w:val="nil"/>
              <w:bottom w:val="single" w:sz="4" w:space="0" w:color="auto"/>
              <w:right w:val="nil"/>
            </w:tcBorders>
            <w:shd w:val="clear" w:color="auto" w:fill="auto"/>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The Village News Magazine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 </w:t>
            </w:r>
          </w:p>
        </w:tc>
        <w:tc>
          <w:tcPr>
            <w:tcW w:w="850"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£64.00</w:t>
            </w:r>
          </w:p>
        </w:tc>
        <w:tc>
          <w:tcPr>
            <w:tcW w:w="1276"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Paid under delegated authority to Clerk and Chairman</w:t>
            </w:r>
          </w:p>
        </w:tc>
        <w:tc>
          <w:tcPr>
            <w:tcW w:w="1360" w:type="dxa"/>
            <w:tcBorders>
              <w:top w:val="single" w:sz="4" w:space="0" w:color="auto"/>
              <w:left w:val="nil"/>
              <w:bottom w:val="nil"/>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130</w:t>
            </w:r>
          </w:p>
        </w:tc>
      </w:tr>
      <w:tr w:rsidR="008F53BF" w:rsidRPr="008F53BF" w:rsidTr="008F53BF">
        <w:trPr>
          <w:trHeight w:val="255"/>
        </w:trPr>
        <w:tc>
          <w:tcPr>
            <w:tcW w:w="1526" w:type="dxa"/>
            <w:tcBorders>
              <w:top w:val="nil"/>
              <w:left w:val="single" w:sz="4" w:space="0" w:color="auto"/>
              <w:bottom w:val="single" w:sz="4" w:space="0" w:color="auto"/>
              <w:right w:val="single" w:sz="4" w:space="0" w:color="auto"/>
            </w:tcBorders>
            <w:shd w:val="clear" w:color="auto" w:fill="auto"/>
            <w:hideMark/>
          </w:tcPr>
          <w:p w:rsidR="008F53BF" w:rsidRPr="008F53BF" w:rsidRDefault="008F53BF" w:rsidP="008F53BF">
            <w:pPr>
              <w:spacing w:after="0" w:line="240" w:lineRule="auto"/>
              <w:jc w:val="center"/>
              <w:rPr>
                <w:rFonts w:ascii="Arial" w:eastAsia="Times New Roman" w:hAnsi="Arial" w:cs="Arial"/>
                <w:sz w:val="12"/>
                <w:lang w:eastAsia="en-GB"/>
              </w:rPr>
            </w:pPr>
            <w:r w:rsidRPr="008F53BF">
              <w:rPr>
                <w:rFonts w:ascii="Arial" w:eastAsia="Times New Roman" w:hAnsi="Arial" w:cs="Arial"/>
                <w:sz w:val="12"/>
                <w:lang w:eastAsia="en-GB"/>
              </w:rPr>
              <w:t>24/10/2024</w:t>
            </w:r>
          </w:p>
        </w:tc>
        <w:tc>
          <w:tcPr>
            <w:tcW w:w="1276"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Card payment</w:t>
            </w:r>
          </w:p>
        </w:tc>
        <w:tc>
          <w:tcPr>
            <w:tcW w:w="1984" w:type="dxa"/>
            <w:tcBorders>
              <w:top w:val="nil"/>
              <w:left w:val="nil"/>
              <w:bottom w:val="single" w:sz="4" w:space="0" w:color="auto"/>
              <w:right w:val="single" w:sz="4" w:space="0" w:color="auto"/>
            </w:tcBorders>
            <w:shd w:val="clear" w:color="auto" w:fill="auto"/>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Printer ink</w:t>
            </w:r>
          </w:p>
        </w:tc>
        <w:tc>
          <w:tcPr>
            <w:tcW w:w="1701" w:type="dxa"/>
            <w:tcBorders>
              <w:top w:val="nil"/>
              <w:left w:val="nil"/>
              <w:bottom w:val="single" w:sz="4" w:space="0" w:color="auto"/>
              <w:right w:val="nil"/>
            </w:tcBorders>
            <w:shd w:val="clear" w:color="auto" w:fill="auto"/>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Cartridge People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£6.77</w:t>
            </w:r>
          </w:p>
        </w:tc>
        <w:tc>
          <w:tcPr>
            <w:tcW w:w="850"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£40.60</w:t>
            </w:r>
          </w:p>
        </w:tc>
        <w:tc>
          <w:tcPr>
            <w:tcW w:w="1276"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For information only</w:t>
            </w:r>
          </w:p>
        </w:tc>
        <w:tc>
          <w:tcPr>
            <w:tcW w:w="1360" w:type="dxa"/>
            <w:tcBorders>
              <w:top w:val="single" w:sz="4" w:space="0" w:color="auto"/>
              <w:left w:val="nil"/>
              <w:bottom w:val="nil"/>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131</w:t>
            </w:r>
          </w:p>
        </w:tc>
      </w:tr>
      <w:tr w:rsidR="008F53BF" w:rsidRPr="008F53BF" w:rsidTr="008F53BF">
        <w:trPr>
          <w:trHeight w:val="255"/>
        </w:trPr>
        <w:tc>
          <w:tcPr>
            <w:tcW w:w="1526" w:type="dxa"/>
            <w:tcBorders>
              <w:top w:val="nil"/>
              <w:left w:val="single" w:sz="4" w:space="0" w:color="auto"/>
              <w:bottom w:val="single" w:sz="4" w:space="0" w:color="auto"/>
              <w:right w:val="single" w:sz="4" w:space="0" w:color="auto"/>
            </w:tcBorders>
            <w:shd w:val="clear" w:color="auto" w:fill="auto"/>
            <w:hideMark/>
          </w:tcPr>
          <w:p w:rsidR="008F53BF" w:rsidRPr="008F53BF" w:rsidRDefault="008F53BF" w:rsidP="008F53BF">
            <w:pPr>
              <w:spacing w:after="0" w:line="240" w:lineRule="auto"/>
              <w:jc w:val="center"/>
              <w:rPr>
                <w:rFonts w:ascii="Arial" w:eastAsia="Times New Roman" w:hAnsi="Arial" w:cs="Arial"/>
                <w:sz w:val="12"/>
                <w:lang w:eastAsia="en-GB"/>
              </w:rPr>
            </w:pPr>
            <w:r w:rsidRPr="008F53BF">
              <w:rPr>
                <w:rFonts w:ascii="Arial" w:eastAsia="Times New Roman" w:hAnsi="Arial" w:cs="Arial"/>
                <w:sz w:val="12"/>
                <w:lang w:eastAsia="en-GB"/>
              </w:rPr>
              <w:t>11/11/2024</w:t>
            </w:r>
          </w:p>
        </w:tc>
        <w:tc>
          <w:tcPr>
            <w:tcW w:w="1276"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Bank transfer</w:t>
            </w:r>
          </w:p>
        </w:tc>
        <w:tc>
          <w:tcPr>
            <w:tcW w:w="1984"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Hall hire</w:t>
            </w:r>
          </w:p>
        </w:tc>
        <w:tc>
          <w:tcPr>
            <w:tcW w:w="1701" w:type="dxa"/>
            <w:tcBorders>
              <w:top w:val="nil"/>
              <w:left w:val="nil"/>
              <w:bottom w:val="single" w:sz="4" w:space="0" w:color="auto"/>
              <w:right w:val="nil"/>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Milton Village Hall</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 </w:t>
            </w:r>
          </w:p>
        </w:tc>
        <w:tc>
          <w:tcPr>
            <w:tcW w:w="850"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£40.00</w:t>
            </w:r>
          </w:p>
        </w:tc>
        <w:tc>
          <w:tcPr>
            <w:tcW w:w="1276"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For approval</w:t>
            </w:r>
          </w:p>
        </w:tc>
        <w:tc>
          <w:tcPr>
            <w:tcW w:w="1360" w:type="dxa"/>
            <w:tcBorders>
              <w:top w:val="single" w:sz="4" w:space="0" w:color="auto"/>
              <w:left w:val="nil"/>
              <w:bottom w:val="nil"/>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132</w:t>
            </w:r>
          </w:p>
        </w:tc>
      </w:tr>
      <w:tr w:rsidR="008F53BF" w:rsidRPr="008F53BF" w:rsidTr="008F53BF">
        <w:trPr>
          <w:trHeight w:val="1020"/>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F53BF" w:rsidRPr="008F53BF" w:rsidRDefault="008F53BF" w:rsidP="008F53BF">
            <w:pPr>
              <w:spacing w:after="0" w:line="240" w:lineRule="auto"/>
              <w:jc w:val="center"/>
              <w:rPr>
                <w:rFonts w:ascii="Arial" w:eastAsia="Times New Roman" w:hAnsi="Arial" w:cs="Arial"/>
                <w:sz w:val="12"/>
                <w:lang w:eastAsia="en-GB"/>
              </w:rPr>
            </w:pPr>
            <w:r w:rsidRPr="008F53BF">
              <w:rPr>
                <w:rFonts w:ascii="Arial" w:eastAsia="Times New Roman" w:hAnsi="Arial" w:cs="Arial"/>
                <w:sz w:val="12"/>
                <w:lang w:eastAsia="en-GB"/>
              </w:rPr>
              <w:lastRenderedPageBreak/>
              <w:t>17/09/2024</w:t>
            </w:r>
          </w:p>
        </w:tc>
        <w:tc>
          <w:tcPr>
            <w:tcW w:w="1276" w:type="dxa"/>
            <w:tcBorders>
              <w:top w:val="nil"/>
              <w:left w:val="nil"/>
              <w:bottom w:val="single" w:sz="4" w:space="0" w:color="auto"/>
              <w:right w:val="single" w:sz="4" w:space="0" w:color="auto"/>
            </w:tcBorders>
            <w:shd w:val="clear" w:color="auto" w:fill="auto"/>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reissued bill from 22/08/2024, 96.36 was taken  show this as a credit to the account</w:t>
            </w:r>
          </w:p>
        </w:tc>
        <w:tc>
          <w:tcPr>
            <w:tcW w:w="1984" w:type="dxa"/>
            <w:tcBorders>
              <w:top w:val="nil"/>
              <w:left w:val="nil"/>
              <w:bottom w:val="single" w:sz="4" w:space="0" w:color="auto"/>
              <w:right w:val="single" w:sz="4" w:space="0" w:color="auto"/>
            </w:tcBorders>
            <w:shd w:val="clear" w:color="auto" w:fill="auto"/>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Broomhills water</w:t>
            </w:r>
          </w:p>
        </w:tc>
        <w:tc>
          <w:tcPr>
            <w:tcW w:w="1701" w:type="dxa"/>
            <w:tcBorders>
              <w:top w:val="nil"/>
              <w:left w:val="nil"/>
              <w:bottom w:val="single" w:sz="4" w:space="0" w:color="auto"/>
              <w:right w:val="single" w:sz="4" w:space="0" w:color="auto"/>
            </w:tcBorders>
            <w:shd w:val="clear" w:color="auto" w:fill="auto"/>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Source for Business</w:t>
            </w:r>
          </w:p>
        </w:tc>
        <w:tc>
          <w:tcPr>
            <w:tcW w:w="709"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 </w:t>
            </w:r>
          </w:p>
        </w:tc>
        <w:tc>
          <w:tcPr>
            <w:tcW w:w="850"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-£96.36</w:t>
            </w:r>
          </w:p>
        </w:tc>
        <w:tc>
          <w:tcPr>
            <w:tcW w:w="1276"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For information only</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133</w:t>
            </w:r>
          </w:p>
        </w:tc>
      </w:tr>
      <w:tr w:rsidR="008F53BF" w:rsidRPr="008F53BF" w:rsidTr="008F53BF">
        <w:trPr>
          <w:trHeight w:val="765"/>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F53BF" w:rsidRPr="008F53BF" w:rsidRDefault="008F53BF" w:rsidP="008F53BF">
            <w:pPr>
              <w:spacing w:after="0" w:line="240" w:lineRule="auto"/>
              <w:jc w:val="center"/>
              <w:rPr>
                <w:rFonts w:ascii="Arial" w:eastAsia="Times New Roman" w:hAnsi="Arial" w:cs="Arial"/>
                <w:sz w:val="12"/>
                <w:lang w:eastAsia="en-GB"/>
              </w:rPr>
            </w:pPr>
            <w:r w:rsidRPr="008F53BF">
              <w:rPr>
                <w:rFonts w:ascii="Arial" w:eastAsia="Times New Roman" w:hAnsi="Arial" w:cs="Arial"/>
                <w:sz w:val="12"/>
                <w:lang w:eastAsia="en-GB"/>
              </w:rPr>
              <w:t>17/09/2024</w:t>
            </w:r>
          </w:p>
        </w:tc>
        <w:tc>
          <w:tcPr>
            <w:tcW w:w="1276" w:type="dxa"/>
            <w:tcBorders>
              <w:top w:val="nil"/>
              <w:left w:val="nil"/>
              <w:bottom w:val="single" w:sz="4" w:space="0" w:color="auto"/>
              <w:right w:val="single" w:sz="4" w:space="0" w:color="auto"/>
            </w:tcBorders>
            <w:shd w:val="clear" w:color="auto" w:fill="auto"/>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Credit of 96.36, this bill is for 95.88, credit remaining is 0.48</w:t>
            </w:r>
          </w:p>
        </w:tc>
        <w:tc>
          <w:tcPr>
            <w:tcW w:w="1984" w:type="dxa"/>
            <w:tcBorders>
              <w:top w:val="nil"/>
              <w:left w:val="nil"/>
              <w:bottom w:val="single" w:sz="4" w:space="0" w:color="auto"/>
              <w:right w:val="single" w:sz="4" w:space="0" w:color="auto"/>
            </w:tcBorders>
            <w:shd w:val="clear" w:color="auto" w:fill="auto"/>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Broomhills water</w:t>
            </w:r>
          </w:p>
        </w:tc>
        <w:tc>
          <w:tcPr>
            <w:tcW w:w="1701"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Source for Business</w:t>
            </w:r>
          </w:p>
        </w:tc>
        <w:tc>
          <w:tcPr>
            <w:tcW w:w="709"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 </w:t>
            </w:r>
          </w:p>
        </w:tc>
        <w:tc>
          <w:tcPr>
            <w:tcW w:w="850"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£95.88</w:t>
            </w:r>
          </w:p>
        </w:tc>
        <w:tc>
          <w:tcPr>
            <w:tcW w:w="1276"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For information only</w:t>
            </w:r>
          </w:p>
        </w:tc>
        <w:tc>
          <w:tcPr>
            <w:tcW w:w="1360"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134</w:t>
            </w:r>
          </w:p>
        </w:tc>
      </w:tr>
      <w:tr w:rsidR="008F53BF" w:rsidRPr="008F53BF" w:rsidTr="008F53BF">
        <w:trPr>
          <w:trHeight w:val="255"/>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8F53BF" w:rsidRPr="008F53BF" w:rsidRDefault="008F53BF" w:rsidP="008F53BF">
            <w:pPr>
              <w:spacing w:after="0" w:line="240" w:lineRule="auto"/>
              <w:jc w:val="center"/>
              <w:rPr>
                <w:rFonts w:ascii="Arial" w:eastAsia="Times New Roman" w:hAnsi="Arial" w:cs="Arial"/>
                <w:sz w:val="12"/>
                <w:lang w:eastAsia="en-GB"/>
              </w:rPr>
            </w:pPr>
            <w:r w:rsidRPr="008F53BF">
              <w:rPr>
                <w:rFonts w:ascii="Arial" w:eastAsia="Times New Roman" w:hAnsi="Arial" w:cs="Arial"/>
                <w:sz w:val="12"/>
                <w:lang w:eastAsia="en-GB"/>
              </w:rPr>
              <w:t>07/11/2024</w:t>
            </w:r>
          </w:p>
        </w:tc>
        <w:tc>
          <w:tcPr>
            <w:tcW w:w="1276"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Card payment</w:t>
            </w:r>
          </w:p>
        </w:tc>
        <w:tc>
          <w:tcPr>
            <w:tcW w:w="1984" w:type="dxa"/>
            <w:tcBorders>
              <w:top w:val="nil"/>
              <w:left w:val="nil"/>
              <w:bottom w:val="single" w:sz="4" w:space="0" w:color="auto"/>
              <w:right w:val="single" w:sz="4" w:space="0" w:color="auto"/>
            </w:tcBorders>
            <w:shd w:val="clear" w:color="auto" w:fill="auto"/>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Antivirus</w:t>
            </w:r>
          </w:p>
        </w:tc>
        <w:tc>
          <w:tcPr>
            <w:tcW w:w="1701" w:type="dxa"/>
            <w:tcBorders>
              <w:top w:val="nil"/>
              <w:left w:val="nil"/>
              <w:bottom w:val="single" w:sz="4" w:space="0" w:color="auto"/>
              <w:right w:val="single" w:sz="4" w:space="0" w:color="auto"/>
            </w:tcBorders>
            <w:shd w:val="clear" w:color="auto" w:fill="auto"/>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Norton</w:t>
            </w:r>
          </w:p>
        </w:tc>
        <w:tc>
          <w:tcPr>
            <w:tcW w:w="709"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£5.00</w:t>
            </w:r>
          </w:p>
        </w:tc>
        <w:tc>
          <w:tcPr>
            <w:tcW w:w="850"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£29.99</w:t>
            </w:r>
          </w:p>
        </w:tc>
        <w:tc>
          <w:tcPr>
            <w:tcW w:w="1276"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For information only</w:t>
            </w:r>
          </w:p>
        </w:tc>
        <w:tc>
          <w:tcPr>
            <w:tcW w:w="1360"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135</w:t>
            </w:r>
          </w:p>
        </w:tc>
      </w:tr>
      <w:tr w:rsidR="008F53BF" w:rsidRPr="008F53BF" w:rsidTr="008F53BF">
        <w:trPr>
          <w:trHeight w:val="255"/>
        </w:trPr>
        <w:tc>
          <w:tcPr>
            <w:tcW w:w="1526" w:type="dxa"/>
            <w:tcBorders>
              <w:top w:val="nil"/>
              <w:left w:val="single" w:sz="4" w:space="0" w:color="auto"/>
              <w:bottom w:val="single" w:sz="4" w:space="0" w:color="auto"/>
              <w:right w:val="single" w:sz="4" w:space="0" w:color="auto"/>
            </w:tcBorders>
            <w:shd w:val="clear" w:color="auto" w:fill="auto"/>
            <w:hideMark/>
          </w:tcPr>
          <w:p w:rsidR="008F53BF" w:rsidRPr="008F53BF" w:rsidRDefault="008F53BF" w:rsidP="008F53BF">
            <w:pPr>
              <w:spacing w:after="0" w:line="240" w:lineRule="auto"/>
              <w:jc w:val="center"/>
              <w:rPr>
                <w:rFonts w:ascii="Arial" w:eastAsia="Times New Roman" w:hAnsi="Arial" w:cs="Arial"/>
                <w:sz w:val="12"/>
                <w:lang w:eastAsia="en-GB"/>
              </w:rPr>
            </w:pPr>
            <w:r w:rsidRPr="008F53BF">
              <w:rPr>
                <w:rFonts w:ascii="Arial" w:eastAsia="Times New Roman" w:hAnsi="Arial" w:cs="Arial"/>
                <w:sz w:val="12"/>
                <w:lang w:eastAsia="en-GB"/>
              </w:rPr>
              <w:t>11/11/2024</w:t>
            </w:r>
          </w:p>
        </w:tc>
        <w:tc>
          <w:tcPr>
            <w:tcW w:w="1276"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Bank transfer</w:t>
            </w:r>
          </w:p>
        </w:tc>
        <w:tc>
          <w:tcPr>
            <w:tcW w:w="1984" w:type="dxa"/>
            <w:tcBorders>
              <w:top w:val="nil"/>
              <w:left w:val="nil"/>
              <w:bottom w:val="single" w:sz="4" w:space="0" w:color="auto"/>
              <w:right w:val="single" w:sz="4" w:space="0" w:color="auto"/>
            </w:tcBorders>
            <w:shd w:val="clear" w:color="auto" w:fill="auto"/>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Milton planter refill</w:t>
            </w:r>
          </w:p>
        </w:tc>
        <w:tc>
          <w:tcPr>
            <w:tcW w:w="1701" w:type="dxa"/>
            <w:tcBorders>
              <w:top w:val="nil"/>
              <w:left w:val="nil"/>
              <w:bottom w:val="single" w:sz="4" w:space="0" w:color="auto"/>
              <w:right w:val="single" w:sz="4" w:space="0" w:color="auto"/>
            </w:tcBorders>
            <w:shd w:val="clear" w:color="auto" w:fill="auto"/>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Firs Farm Nursery</w:t>
            </w:r>
          </w:p>
        </w:tc>
        <w:tc>
          <w:tcPr>
            <w:tcW w:w="709"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32.37</w:t>
            </w:r>
          </w:p>
        </w:tc>
        <w:tc>
          <w:tcPr>
            <w:tcW w:w="850"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194.21</w:t>
            </w:r>
          </w:p>
        </w:tc>
        <w:tc>
          <w:tcPr>
            <w:tcW w:w="1276"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For approval</w:t>
            </w:r>
          </w:p>
        </w:tc>
        <w:tc>
          <w:tcPr>
            <w:tcW w:w="1360"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136</w:t>
            </w:r>
          </w:p>
        </w:tc>
      </w:tr>
      <w:tr w:rsidR="008F53BF" w:rsidRPr="008F53BF" w:rsidTr="008F53BF">
        <w:trPr>
          <w:trHeight w:val="270"/>
        </w:trPr>
        <w:tc>
          <w:tcPr>
            <w:tcW w:w="1526" w:type="dxa"/>
            <w:tcBorders>
              <w:top w:val="nil"/>
              <w:left w:val="nil"/>
              <w:bottom w:val="nil"/>
              <w:right w:val="nil"/>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p>
        </w:tc>
        <w:tc>
          <w:tcPr>
            <w:tcW w:w="1276" w:type="dxa"/>
            <w:tcBorders>
              <w:top w:val="nil"/>
              <w:left w:val="nil"/>
              <w:bottom w:val="nil"/>
              <w:right w:val="nil"/>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p>
        </w:tc>
        <w:tc>
          <w:tcPr>
            <w:tcW w:w="1984" w:type="dxa"/>
            <w:tcBorders>
              <w:top w:val="nil"/>
              <w:left w:val="nil"/>
              <w:bottom w:val="nil"/>
              <w:right w:val="nil"/>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p>
        </w:tc>
        <w:tc>
          <w:tcPr>
            <w:tcW w:w="1701" w:type="dxa"/>
            <w:tcBorders>
              <w:top w:val="nil"/>
              <w:left w:val="nil"/>
              <w:bottom w:val="nil"/>
              <w:right w:val="nil"/>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p>
        </w:tc>
        <w:tc>
          <w:tcPr>
            <w:tcW w:w="709" w:type="dxa"/>
            <w:tcBorders>
              <w:top w:val="nil"/>
              <w:left w:val="nil"/>
              <w:bottom w:val="double" w:sz="6" w:space="0" w:color="auto"/>
              <w:right w:val="nil"/>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b/>
                <w:bCs/>
                <w:sz w:val="12"/>
                <w:lang w:eastAsia="en-GB"/>
              </w:rPr>
            </w:pPr>
            <w:r w:rsidRPr="008F53BF">
              <w:rPr>
                <w:rFonts w:ascii="Arial" w:eastAsia="Times New Roman" w:hAnsi="Arial" w:cs="Arial"/>
                <w:b/>
                <w:bCs/>
                <w:sz w:val="12"/>
                <w:lang w:eastAsia="en-GB"/>
              </w:rPr>
              <w:t>£65.22</w:t>
            </w:r>
          </w:p>
        </w:tc>
        <w:tc>
          <w:tcPr>
            <w:tcW w:w="850" w:type="dxa"/>
            <w:tcBorders>
              <w:top w:val="nil"/>
              <w:left w:val="nil"/>
              <w:bottom w:val="double" w:sz="6" w:space="0" w:color="auto"/>
              <w:right w:val="nil"/>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b/>
                <w:bCs/>
                <w:sz w:val="12"/>
                <w:lang w:eastAsia="en-GB"/>
              </w:rPr>
            </w:pPr>
            <w:r w:rsidRPr="008F53BF">
              <w:rPr>
                <w:rFonts w:ascii="Arial" w:eastAsia="Times New Roman" w:hAnsi="Arial" w:cs="Arial"/>
                <w:b/>
                <w:bCs/>
                <w:sz w:val="12"/>
                <w:lang w:eastAsia="en-GB"/>
              </w:rPr>
              <w:t>£3,293.09</w:t>
            </w:r>
          </w:p>
        </w:tc>
        <w:tc>
          <w:tcPr>
            <w:tcW w:w="1276" w:type="dxa"/>
            <w:tcBorders>
              <w:top w:val="nil"/>
              <w:left w:val="nil"/>
              <w:bottom w:val="nil"/>
              <w:right w:val="nil"/>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p>
        </w:tc>
        <w:tc>
          <w:tcPr>
            <w:tcW w:w="1360" w:type="dxa"/>
            <w:tcBorders>
              <w:top w:val="nil"/>
              <w:left w:val="nil"/>
              <w:bottom w:val="nil"/>
              <w:right w:val="nil"/>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p>
        </w:tc>
      </w:tr>
      <w:tr w:rsidR="008F53BF" w:rsidRPr="008F53BF" w:rsidTr="008F53BF">
        <w:trPr>
          <w:trHeight w:val="270"/>
        </w:trPr>
        <w:tc>
          <w:tcPr>
            <w:tcW w:w="1526" w:type="dxa"/>
            <w:tcBorders>
              <w:top w:val="nil"/>
              <w:left w:val="nil"/>
              <w:bottom w:val="nil"/>
              <w:right w:val="nil"/>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p>
        </w:tc>
        <w:tc>
          <w:tcPr>
            <w:tcW w:w="1276" w:type="dxa"/>
            <w:tcBorders>
              <w:top w:val="nil"/>
              <w:left w:val="nil"/>
              <w:bottom w:val="nil"/>
              <w:right w:val="nil"/>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p>
        </w:tc>
        <w:tc>
          <w:tcPr>
            <w:tcW w:w="1984" w:type="dxa"/>
            <w:tcBorders>
              <w:top w:val="nil"/>
              <w:left w:val="nil"/>
              <w:bottom w:val="nil"/>
              <w:right w:val="nil"/>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p>
        </w:tc>
        <w:tc>
          <w:tcPr>
            <w:tcW w:w="1701" w:type="dxa"/>
            <w:tcBorders>
              <w:top w:val="nil"/>
              <w:left w:val="nil"/>
              <w:bottom w:val="nil"/>
              <w:right w:val="nil"/>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p>
        </w:tc>
        <w:tc>
          <w:tcPr>
            <w:tcW w:w="709" w:type="dxa"/>
            <w:tcBorders>
              <w:top w:val="nil"/>
              <w:left w:val="nil"/>
              <w:bottom w:val="nil"/>
              <w:right w:val="nil"/>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b/>
                <w:bCs/>
                <w:sz w:val="12"/>
                <w:lang w:eastAsia="en-GB"/>
              </w:rPr>
            </w:pPr>
          </w:p>
        </w:tc>
        <w:tc>
          <w:tcPr>
            <w:tcW w:w="850" w:type="dxa"/>
            <w:tcBorders>
              <w:top w:val="nil"/>
              <w:left w:val="nil"/>
              <w:bottom w:val="nil"/>
              <w:right w:val="nil"/>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b/>
                <w:bCs/>
                <w:sz w:val="12"/>
                <w:lang w:eastAsia="en-GB"/>
              </w:rPr>
            </w:pPr>
          </w:p>
        </w:tc>
        <w:tc>
          <w:tcPr>
            <w:tcW w:w="1276" w:type="dxa"/>
            <w:tcBorders>
              <w:top w:val="nil"/>
              <w:left w:val="nil"/>
              <w:bottom w:val="nil"/>
              <w:right w:val="nil"/>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p>
        </w:tc>
        <w:tc>
          <w:tcPr>
            <w:tcW w:w="1360" w:type="dxa"/>
            <w:tcBorders>
              <w:top w:val="nil"/>
              <w:left w:val="nil"/>
              <w:bottom w:val="nil"/>
              <w:right w:val="nil"/>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p>
        </w:tc>
      </w:tr>
      <w:tr w:rsidR="008F53BF" w:rsidRPr="008F53BF" w:rsidTr="008F53BF">
        <w:trPr>
          <w:trHeight w:val="255"/>
        </w:trPr>
        <w:tc>
          <w:tcPr>
            <w:tcW w:w="1526" w:type="dxa"/>
            <w:tcBorders>
              <w:top w:val="nil"/>
              <w:left w:val="nil"/>
              <w:bottom w:val="nil"/>
              <w:right w:val="nil"/>
            </w:tcBorders>
            <w:shd w:val="clear" w:color="auto" w:fill="auto"/>
            <w:noWrap/>
            <w:hideMark/>
          </w:tcPr>
          <w:p w:rsidR="008F53BF" w:rsidRPr="008F53BF" w:rsidRDefault="008F53BF" w:rsidP="008F53BF">
            <w:pPr>
              <w:spacing w:after="0" w:line="240" w:lineRule="auto"/>
              <w:jc w:val="left"/>
              <w:rPr>
                <w:rFonts w:ascii="Arial" w:eastAsia="Times New Roman" w:hAnsi="Arial" w:cs="Arial"/>
                <w:b/>
                <w:bCs/>
                <w:sz w:val="12"/>
                <w:u w:val="single"/>
                <w:lang w:eastAsia="en-GB"/>
              </w:rPr>
            </w:pPr>
            <w:r w:rsidRPr="008F53BF">
              <w:rPr>
                <w:rFonts w:ascii="Arial" w:eastAsia="Times New Roman" w:hAnsi="Arial" w:cs="Arial"/>
                <w:b/>
                <w:bCs/>
                <w:sz w:val="12"/>
                <w:u w:val="single"/>
                <w:lang w:eastAsia="en-GB"/>
              </w:rPr>
              <w:t>Business Reserves Account (earmarked reserves)</w:t>
            </w:r>
          </w:p>
        </w:tc>
        <w:tc>
          <w:tcPr>
            <w:tcW w:w="1276" w:type="dxa"/>
            <w:tcBorders>
              <w:top w:val="nil"/>
              <w:left w:val="nil"/>
              <w:bottom w:val="nil"/>
              <w:right w:val="nil"/>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p>
        </w:tc>
        <w:tc>
          <w:tcPr>
            <w:tcW w:w="1984" w:type="dxa"/>
            <w:tcBorders>
              <w:top w:val="nil"/>
              <w:left w:val="nil"/>
              <w:bottom w:val="nil"/>
              <w:right w:val="nil"/>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p>
        </w:tc>
        <w:tc>
          <w:tcPr>
            <w:tcW w:w="1701" w:type="dxa"/>
            <w:tcBorders>
              <w:top w:val="nil"/>
              <w:left w:val="nil"/>
              <w:bottom w:val="nil"/>
              <w:right w:val="nil"/>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p>
        </w:tc>
        <w:tc>
          <w:tcPr>
            <w:tcW w:w="709" w:type="dxa"/>
            <w:tcBorders>
              <w:top w:val="nil"/>
              <w:left w:val="nil"/>
              <w:bottom w:val="nil"/>
              <w:right w:val="nil"/>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b/>
                <w:bCs/>
                <w:sz w:val="12"/>
                <w:lang w:eastAsia="en-GB"/>
              </w:rPr>
            </w:pPr>
          </w:p>
        </w:tc>
        <w:tc>
          <w:tcPr>
            <w:tcW w:w="850" w:type="dxa"/>
            <w:tcBorders>
              <w:top w:val="nil"/>
              <w:left w:val="nil"/>
              <w:bottom w:val="nil"/>
              <w:right w:val="nil"/>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b/>
                <w:bCs/>
                <w:sz w:val="12"/>
                <w:lang w:eastAsia="en-GB"/>
              </w:rPr>
            </w:pPr>
          </w:p>
        </w:tc>
        <w:tc>
          <w:tcPr>
            <w:tcW w:w="1276" w:type="dxa"/>
            <w:tcBorders>
              <w:top w:val="nil"/>
              <w:left w:val="nil"/>
              <w:bottom w:val="nil"/>
              <w:right w:val="nil"/>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p>
        </w:tc>
        <w:tc>
          <w:tcPr>
            <w:tcW w:w="1360" w:type="dxa"/>
            <w:tcBorders>
              <w:top w:val="nil"/>
              <w:left w:val="nil"/>
              <w:bottom w:val="nil"/>
              <w:right w:val="nil"/>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p>
        </w:tc>
      </w:tr>
      <w:tr w:rsidR="008F53BF" w:rsidRPr="008F53BF" w:rsidTr="008F53BF">
        <w:trPr>
          <w:trHeight w:val="255"/>
        </w:trPr>
        <w:tc>
          <w:tcPr>
            <w:tcW w:w="1526" w:type="dxa"/>
            <w:tcBorders>
              <w:top w:val="nil"/>
              <w:left w:val="nil"/>
              <w:bottom w:val="nil"/>
              <w:right w:val="nil"/>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p>
        </w:tc>
        <w:tc>
          <w:tcPr>
            <w:tcW w:w="1276" w:type="dxa"/>
            <w:tcBorders>
              <w:top w:val="nil"/>
              <w:left w:val="nil"/>
              <w:bottom w:val="nil"/>
              <w:right w:val="nil"/>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p>
        </w:tc>
        <w:tc>
          <w:tcPr>
            <w:tcW w:w="1984" w:type="dxa"/>
            <w:tcBorders>
              <w:top w:val="nil"/>
              <w:left w:val="nil"/>
              <w:bottom w:val="nil"/>
              <w:right w:val="nil"/>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p>
        </w:tc>
        <w:tc>
          <w:tcPr>
            <w:tcW w:w="1701" w:type="dxa"/>
            <w:tcBorders>
              <w:top w:val="nil"/>
              <w:left w:val="nil"/>
              <w:bottom w:val="nil"/>
              <w:right w:val="nil"/>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p>
        </w:tc>
        <w:tc>
          <w:tcPr>
            <w:tcW w:w="709" w:type="dxa"/>
            <w:tcBorders>
              <w:top w:val="nil"/>
              <w:left w:val="nil"/>
              <w:bottom w:val="nil"/>
              <w:right w:val="nil"/>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b/>
                <w:bCs/>
                <w:sz w:val="12"/>
                <w:lang w:eastAsia="en-GB"/>
              </w:rPr>
            </w:pPr>
          </w:p>
        </w:tc>
        <w:tc>
          <w:tcPr>
            <w:tcW w:w="850" w:type="dxa"/>
            <w:tcBorders>
              <w:top w:val="nil"/>
              <w:left w:val="nil"/>
              <w:bottom w:val="nil"/>
              <w:right w:val="nil"/>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b/>
                <w:bCs/>
                <w:sz w:val="12"/>
                <w:lang w:eastAsia="en-GB"/>
              </w:rPr>
            </w:pPr>
          </w:p>
        </w:tc>
        <w:tc>
          <w:tcPr>
            <w:tcW w:w="1276" w:type="dxa"/>
            <w:tcBorders>
              <w:top w:val="nil"/>
              <w:left w:val="nil"/>
              <w:bottom w:val="nil"/>
              <w:right w:val="nil"/>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p>
        </w:tc>
        <w:tc>
          <w:tcPr>
            <w:tcW w:w="1360" w:type="dxa"/>
            <w:tcBorders>
              <w:top w:val="nil"/>
              <w:left w:val="nil"/>
              <w:bottom w:val="nil"/>
              <w:right w:val="nil"/>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p>
        </w:tc>
      </w:tr>
      <w:tr w:rsidR="008F53BF" w:rsidRPr="008F53BF" w:rsidTr="008F53BF">
        <w:trPr>
          <w:trHeight w:val="765"/>
        </w:trPr>
        <w:tc>
          <w:tcPr>
            <w:tcW w:w="1526" w:type="dxa"/>
            <w:tcBorders>
              <w:top w:val="single" w:sz="4" w:space="0" w:color="auto"/>
              <w:left w:val="single" w:sz="4" w:space="0" w:color="auto"/>
              <w:bottom w:val="single" w:sz="4" w:space="0" w:color="auto"/>
              <w:right w:val="single" w:sz="4" w:space="0" w:color="auto"/>
            </w:tcBorders>
            <w:shd w:val="clear" w:color="auto" w:fill="auto"/>
            <w:noWrap/>
            <w:hideMark/>
          </w:tcPr>
          <w:p w:rsidR="008F53BF" w:rsidRPr="008F53BF" w:rsidRDefault="008F53BF" w:rsidP="008F53BF">
            <w:pPr>
              <w:spacing w:after="0" w:line="240" w:lineRule="auto"/>
              <w:jc w:val="left"/>
              <w:rPr>
                <w:rFonts w:ascii="Arial" w:eastAsia="Times New Roman" w:hAnsi="Arial" w:cs="Arial"/>
                <w:b/>
                <w:bCs/>
                <w:sz w:val="12"/>
                <w:lang w:eastAsia="en-GB"/>
              </w:rPr>
            </w:pPr>
            <w:r w:rsidRPr="008F53BF">
              <w:rPr>
                <w:rFonts w:ascii="Arial" w:eastAsia="Times New Roman" w:hAnsi="Arial" w:cs="Arial"/>
                <w:b/>
                <w:bCs/>
                <w:sz w:val="12"/>
                <w:lang w:eastAsia="en-GB"/>
              </w:rPr>
              <w:t>Date</w:t>
            </w:r>
          </w:p>
        </w:tc>
        <w:tc>
          <w:tcPr>
            <w:tcW w:w="1276" w:type="dxa"/>
            <w:tcBorders>
              <w:top w:val="single" w:sz="4" w:space="0" w:color="auto"/>
              <w:left w:val="nil"/>
              <w:bottom w:val="single" w:sz="4" w:space="0" w:color="auto"/>
              <w:right w:val="single" w:sz="4" w:space="0" w:color="auto"/>
            </w:tcBorders>
            <w:shd w:val="clear" w:color="auto" w:fill="auto"/>
            <w:hideMark/>
          </w:tcPr>
          <w:p w:rsidR="008F53BF" w:rsidRPr="008F53BF" w:rsidRDefault="008F53BF" w:rsidP="008F53BF">
            <w:pPr>
              <w:spacing w:after="0" w:line="240" w:lineRule="auto"/>
              <w:jc w:val="left"/>
              <w:rPr>
                <w:rFonts w:ascii="Arial" w:eastAsia="Times New Roman" w:hAnsi="Arial" w:cs="Arial"/>
                <w:b/>
                <w:bCs/>
                <w:sz w:val="12"/>
                <w:lang w:eastAsia="en-GB"/>
              </w:rPr>
            </w:pPr>
            <w:r w:rsidRPr="008F53BF">
              <w:rPr>
                <w:rFonts w:ascii="Arial" w:eastAsia="Times New Roman" w:hAnsi="Arial" w:cs="Arial"/>
                <w:b/>
                <w:bCs/>
                <w:sz w:val="12"/>
                <w:lang w:eastAsia="en-GB"/>
              </w:rPr>
              <w:t>Payment method/cheque number</w:t>
            </w:r>
          </w:p>
        </w:tc>
        <w:tc>
          <w:tcPr>
            <w:tcW w:w="1984" w:type="dxa"/>
            <w:tcBorders>
              <w:top w:val="single" w:sz="4" w:space="0" w:color="auto"/>
              <w:left w:val="nil"/>
              <w:bottom w:val="single" w:sz="4" w:space="0" w:color="auto"/>
              <w:right w:val="single" w:sz="4" w:space="0" w:color="auto"/>
            </w:tcBorders>
            <w:shd w:val="clear" w:color="auto" w:fill="auto"/>
            <w:hideMark/>
          </w:tcPr>
          <w:p w:rsidR="008F53BF" w:rsidRPr="008F53BF" w:rsidRDefault="008F53BF" w:rsidP="008F53BF">
            <w:pPr>
              <w:spacing w:after="0" w:line="240" w:lineRule="auto"/>
              <w:jc w:val="left"/>
              <w:rPr>
                <w:rFonts w:ascii="Arial" w:eastAsia="Times New Roman" w:hAnsi="Arial" w:cs="Arial"/>
                <w:b/>
                <w:bCs/>
                <w:sz w:val="12"/>
                <w:lang w:eastAsia="en-GB"/>
              </w:rPr>
            </w:pPr>
            <w:r w:rsidRPr="008F53BF">
              <w:rPr>
                <w:rFonts w:ascii="Arial" w:eastAsia="Times New Roman" w:hAnsi="Arial" w:cs="Arial"/>
                <w:b/>
                <w:bCs/>
                <w:sz w:val="12"/>
                <w:lang w:eastAsia="en-GB"/>
              </w:rPr>
              <w:t>Description</w:t>
            </w:r>
          </w:p>
        </w:tc>
        <w:tc>
          <w:tcPr>
            <w:tcW w:w="1701" w:type="dxa"/>
            <w:tcBorders>
              <w:top w:val="single" w:sz="4" w:space="0" w:color="auto"/>
              <w:left w:val="nil"/>
              <w:bottom w:val="single" w:sz="4" w:space="0" w:color="auto"/>
              <w:right w:val="single" w:sz="4" w:space="0" w:color="auto"/>
            </w:tcBorders>
            <w:shd w:val="clear" w:color="auto" w:fill="auto"/>
            <w:hideMark/>
          </w:tcPr>
          <w:p w:rsidR="008F53BF" w:rsidRPr="008F53BF" w:rsidRDefault="008F53BF" w:rsidP="008F53BF">
            <w:pPr>
              <w:spacing w:after="0" w:line="240" w:lineRule="auto"/>
              <w:jc w:val="left"/>
              <w:rPr>
                <w:rFonts w:ascii="Arial" w:eastAsia="Times New Roman" w:hAnsi="Arial" w:cs="Arial"/>
                <w:b/>
                <w:bCs/>
                <w:sz w:val="12"/>
                <w:lang w:eastAsia="en-GB"/>
              </w:rPr>
            </w:pPr>
            <w:r w:rsidRPr="008F53BF">
              <w:rPr>
                <w:rFonts w:ascii="Arial" w:eastAsia="Times New Roman" w:hAnsi="Arial" w:cs="Arial"/>
                <w:b/>
                <w:bCs/>
                <w:sz w:val="12"/>
                <w:lang w:eastAsia="en-GB"/>
              </w:rPr>
              <w:t>Name</w:t>
            </w:r>
          </w:p>
        </w:tc>
        <w:tc>
          <w:tcPr>
            <w:tcW w:w="709" w:type="dxa"/>
            <w:tcBorders>
              <w:top w:val="single" w:sz="4" w:space="0" w:color="auto"/>
              <w:left w:val="nil"/>
              <w:bottom w:val="single" w:sz="4" w:space="0" w:color="auto"/>
              <w:right w:val="single" w:sz="4" w:space="0" w:color="auto"/>
            </w:tcBorders>
            <w:shd w:val="clear" w:color="auto" w:fill="auto"/>
            <w:noWrap/>
            <w:hideMark/>
          </w:tcPr>
          <w:p w:rsidR="008F53BF" w:rsidRPr="008F53BF" w:rsidRDefault="008F53BF" w:rsidP="008F53BF">
            <w:pPr>
              <w:spacing w:after="0" w:line="240" w:lineRule="auto"/>
              <w:jc w:val="left"/>
              <w:rPr>
                <w:rFonts w:ascii="Arial" w:eastAsia="Times New Roman" w:hAnsi="Arial" w:cs="Arial"/>
                <w:b/>
                <w:bCs/>
                <w:sz w:val="12"/>
                <w:lang w:eastAsia="en-GB"/>
              </w:rPr>
            </w:pPr>
            <w:r w:rsidRPr="008F53BF">
              <w:rPr>
                <w:rFonts w:ascii="Arial" w:eastAsia="Times New Roman" w:hAnsi="Arial" w:cs="Arial"/>
                <w:b/>
                <w:bCs/>
                <w:sz w:val="12"/>
                <w:lang w:eastAsia="en-GB"/>
              </w:rPr>
              <w:t>Vat</w:t>
            </w:r>
          </w:p>
        </w:tc>
        <w:tc>
          <w:tcPr>
            <w:tcW w:w="850" w:type="dxa"/>
            <w:tcBorders>
              <w:top w:val="single" w:sz="4" w:space="0" w:color="auto"/>
              <w:left w:val="nil"/>
              <w:bottom w:val="single" w:sz="4" w:space="0" w:color="auto"/>
              <w:right w:val="single" w:sz="4" w:space="0" w:color="auto"/>
            </w:tcBorders>
            <w:shd w:val="clear" w:color="auto" w:fill="auto"/>
            <w:noWrap/>
            <w:hideMark/>
          </w:tcPr>
          <w:p w:rsidR="008F53BF" w:rsidRPr="008F53BF" w:rsidRDefault="008F53BF" w:rsidP="008F53BF">
            <w:pPr>
              <w:spacing w:after="0" w:line="240" w:lineRule="auto"/>
              <w:jc w:val="left"/>
              <w:rPr>
                <w:rFonts w:ascii="Arial" w:eastAsia="Times New Roman" w:hAnsi="Arial" w:cs="Arial"/>
                <w:b/>
                <w:bCs/>
                <w:sz w:val="12"/>
                <w:lang w:eastAsia="en-GB"/>
              </w:rPr>
            </w:pPr>
            <w:r w:rsidRPr="008F53BF">
              <w:rPr>
                <w:rFonts w:ascii="Arial" w:eastAsia="Times New Roman" w:hAnsi="Arial" w:cs="Arial"/>
                <w:b/>
                <w:bCs/>
                <w:sz w:val="12"/>
                <w:lang w:eastAsia="en-GB"/>
              </w:rPr>
              <w:t>Total</w:t>
            </w:r>
          </w:p>
        </w:tc>
        <w:tc>
          <w:tcPr>
            <w:tcW w:w="1276" w:type="dxa"/>
            <w:tcBorders>
              <w:top w:val="single" w:sz="4" w:space="0" w:color="auto"/>
              <w:left w:val="nil"/>
              <w:bottom w:val="single" w:sz="4" w:space="0" w:color="auto"/>
              <w:right w:val="single" w:sz="4" w:space="0" w:color="auto"/>
            </w:tcBorders>
            <w:shd w:val="clear" w:color="auto" w:fill="auto"/>
            <w:noWrap/>
            <w:hideMark/>
          </w:tcPr>
          <w:p w:rsidR="008F53BF" w:rsidRPr="008F53BF" w:rsidRDefault="008F53BF" w:rsidP="008F53BF">
            <w:pPr>
              <w:spacing w:after="0" w:line="240" w:lineRule="auto"/>
              <w:jc w:val="left"/>
              <w:rPr>
                <w:rFonts w:ascii="Arial" w:eastAsia="Times New Roman" w:hAnsi="Arial" w:cs="Arial"/>
                <w:b/>
                <w:bCs/>
                <w:sz w:val="12"/>
                <w:lang w:eastAsia="en-GB"/>
              </w:rPr>
            </w:pPr>
            <w:r w:rsidRPr="008F53BF">
              <w:rPr>
                <w:rFonts w:ascii="Arial" w:eastAsia="Times New Roman" w:hAnsi="Arial" w:cs="Arial"/>
                <w:b/>
                <w:bCs/>
                <w:sz w:val="12"/>
                <w:lang w:eastAsia="en-GB"/>
              </w:rPr>
              <w:t>Details for banking</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b/>
                <w:bCs/>
                <w:sz w:val="12"/>
                <w:lang w:eastAsia="en-GB"/>
              </w:rPr>
            </w:pPr>
            <w:r w:rsidRPr="008F53BF">
              <w:rPr>
                <w:rFonts w:ascii="Arial" w:eastAsia="Times New Roman" w:hAnsi="Arial" w:cs="Arial"/>
                <w:b/>
                <w:bCs/>
                <w:sz w:val="12"/>
                <w:lang w:eastAsia="en-GB"/>
              </w:rPr>
              <w:t>Transaction Number</w:t>
            </w:r>
          </w:p>
        </w:tc>
      </w:tr>
      <w:tr w:rsidR="008F53BF" w:rsidRPr="008F53BF" w:rsidTr="008F53BF">
        <w:trPr>
          <w:trHeight w:val="255"/>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11/11/2024</w:t>
            </w:r>
          </w:p>
        </w:tc>
        <w:tc>
          <w:tcPr>
            <w:tcW w:w="1276"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Bank transfer</w:t>
            </w:r>
          </w:p>
        </w:tc>
        <w:tc>
          <w:tcPr>
            <w:tcW w:w="1984"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Lamppost testing for SIDs</w:t>
            </w:r>
          </w:p>
        </w:tc>
        <w:tc>
          <w:tcPr>
            <w:tcW w:w="1701"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 xml:space="preserve">Catena Inspection &amp; Engineering </w:t>
            </w:r>
            <w:proofErr w:type="spellStart"/>
            <w:r w:rsidRPr="008F53BF">
              <w:rPr>
                <w:rFonts w:ascii="Arial" w:eastAsia="Times New Roman" w:hAnsi="Arial" w:cs="Arial"/>
                <w:sz w:val="12"/>
                <w:lang w:eastAsia="en-GB"/>
              </w:rPr>
              <w:t>Svs</w:t>
            </w:r>
            <w:proofErr w:type="spellEnd"/>
            <w:r w:rsidRPr="008F53BF">
              <w:rPr>
                <w:rFonts w:ascii="Arial" w:eastAsia="Times New Roman" w:hAnsi="Arial" w:cs="Arial"/>
                <w:sz w:val="12"/>
                <w:lang w:eastAsia="en-GB"/>
              </w:rPr>
              <w:t xml:space="preserve"> Ltd</w:t>
            </w:r>
          </w:p>
        </w:tc>
        <w:tc>
          <w:tcPr>
            <w:tcW w:w="709"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£22.05</w:t>
            </w:r>
          </w:p>
        </w:tc>
        <w:tc>
          <w:tcPr>
            <w:tcW w:w="850"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£132.30</w:t>
            </w:r>
          </w:p>
        </w:tc>
        <w:tc>
          <w:tcPr>
            <w:tcW w:w="1276"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r w:rsidRPr="008F53BF">
              <w:rPr>
                <w:rFonts w:ascii="Arial" w:eastAsia="Times New Roman" w:hAnsi="Arial" w:cs="Arial"/>
                <w:sz w:val="12"/>
                <w:lang w:eastAsia="en-GB"/>
              </w:rPr>
              <w:t>For approval</w:t>
            </w:r>
          </w:p>
        </w:tc>
        <w:tc>
          <w:tcPr>
            <w:tcW w:w="1360" w:type="dxa"/>
            <w:tcBorders>
              <w:top w:val="nil"/>
              <w:left w:val="nil"/>
              <w:bottom w:val="single" w:sz="4" w:space="0" w:color="auto"/>
              <w:right w:val="single" w:sz="4" w:space="0" w:color="auto"/>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sz w:val="12"/>
                <w:lang w:eastAsia="en-GB"/>
              </w:rPr>
            </w:pPr>
            <w:r w:rsidRPr="008F53BF">
              <w:rPr>
                <w:rFonts w:ascii="Arial" w:eastAsia="Times New Roman" w:hAnsi="Arial" w:cs="Arial"/>
                <w:sz w:val="12"/>
                <w:lang w:eastAsia="en-GB"/>
              </w:rPr>
              <w:t>6</w:t>
            </w:r>
          </w:p>
        </w:tc>
      </w:tr>
      <w:tr w:rsidR="008F53BF" w:rsidRPr="008F53BF" w:rsidTr="008F53BF">
        <w:trPr>
          <w:trHeight w:val="270"/>
        </w:trPr>
        <w:tc>
          <w:tcPr>
            <w:tcW w:w="1526" w:type="dxa"/>
            <w:tcBorders>
              <w:top w:val="nil"/>
              <w:left w:val="nil"/>
              <w:bottom w:val="nil"/>
              <w:right w:val="nil"/>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p>
        </w:tc>
        <w:tc>
          <w:tcPr>
            <w:tcW w:w="1276" w:type="dxa"/>
            <w:tcBorders>
              <w:top w:val="nil"/>
              <w:left w:val="nil"/>
              <w:bottom w:val="nil"/>
              <w:right w:val="nil"/>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p>
        </w:tc>
        <w:tc>
          <w:tcPr>
            <w:tcW w:w="1984" w:type="dxa"/>
            <w:tcBorders>
              <w:top w:val="nil"/>
              <w:left w:val="nil"/>
              <w:bottom w:val="nil"/>
              <w:right w:val="nil"/>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p>
        </w:tc>
        <w:tc>
          <w:tcPr>
            <w:tcW w:w="1701" w:type="dxa"/>
            <w:tcBorders>
              <w:top w:val="nil"/>
              <w:left w:val="nil"/>
              <w:bottom w:val="nil"/>
              <w:right w:val="nil"/>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p>
        </w:tc>
        <w:tc>
          <w:tcPr>
            <w:tcW w:w="709" w:type="dxa"/>
            <w:tcBorders>
              <w:top w:val="nil"/>
              <w:left w:val="nil"/>
              <w:bottom w:val="double" w:sz="6" w:space="0" w:color="auto"/>
              <w:right w:val="nil"/>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b/>
                <w:bCs/>
                <w:sz w:val="12"/>
                <w:lang w:eastAsia="en-GB"/>
              </w:rPr>
            </w:pPr>
            <w:r w:rsidRPr="008F53BF">
              <w:rPr>
                <w:rFonts w:ascii="Arial" w:eastAsia="Times New Roman" w:hAnsi="Arial" w:cs="Arial"/>
                <w:b/>
                <w:bCs/>
                <w:sz w:val="12"/>
                <w:lang w:eastAsia="en-GB"/>
              </w:rPr>
              <w:t>£22.05</w:t>
            </w:r>
          </w:p>
        </w:tc>
        <w:tc>
          <w:tcPr>
            <w:tcW w:w="850" w:type="dxa"/>
            <w:tcBorders>
              <w:top w:val="nil"/>
              <w:left w:val="nil"/>
              <w:bottom w:val="double" w:sz="6" w:space="0" w:color="auto"/>
              <w:right w:val="nil"/>
            </w:tcBorders>
            <w:shd w:val="clear" w:color="auto" w:fill="auto"/>
            <w:noWrap/>
            <w:vAlign w:val="bottom"/>
            <w:hideMark/>
          </w:tcPr>
          <w:p w:rsidR="008F53BF" w:rsidRPr="008F53BF" w:rsidRDefault="008F53BF" w:rsidP="008F53BF">
            <w:pPr>
              <w:spacing w:after="0" w:line="240" w:lineRule="auto"/>
              <w:jc w:val="right"/>
              <w:rPr>
                <w:rFonts w:ascii="Arial" w:eastAsia="Times New Roman" w:hAnsi="Arial" w:cs="Arial"/>
                <w:b/>
                <w:bCs/>
                <w:sz w:val="12"/>
                <w:lang w:eastAsia="en-GB"/>
              </w:rPr>
            </w:pPr>
            <w:r w:rsidRPr="008F53BF">
              <w:rPr>
                <w:rFonts w:ascii="Arial" w:eastAsia="Times New Roman" w:hAnsi="Arial" w:cs="Arial"/>
                <w:b/>
                <w:bCs/>
                <w:sz w:val="12"/>
                <w:lang w:eastAsia="en-GB"/>
              </w:rPr>
              <w:t>£132.30</w:t>
            </w:r>
          </w:p>
        </w:tc>
        <w:tc>
          <w:tcPr>
            <w:tcW w:w="1276" w:type="dxa"/>
            <w:tcBorders>
              <w:top w:val="nil"/>
              <w:left w:val="nil"/>
              <w:bottom w:val="nil"/>
              <w:right w:val="nil"/>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p>
        </w:tc>
        <w:tc>
          <w:tcPr>
            <w:tcW w:w="1360" w:type="dxa"/>
            <w:tcBorders>
              <w:top w:val="nil"/>
              <w:left w:val="nil"/>
              <w:bottom w:val="nil"/>
              <w:right w:val="nil"/>
            </w:tcBorders>
            <w:shd w:val="clear" w:color="auto" w:fill="auto"/>
            <w:noWrap/>
            <w:vAlign w:val="bottom"/>
            <w:hideMark/>
          </w:tcPr>
          <w:p w:rsidR="008F53BF" w:rsidRPr="008F53BF" w:rsidRDefault="008F53BF" w:rsidP="008F53BF">
            <w:pPr>
              <w:spacing w:after="0" w:line="240" w:lineRule="auto"/>
              <w:jc w:val="left"/>
              <w:rPr>
                <w:rFonts w:ascii="Arial" w:eastAsia="Times New Roman" w:hAnsi="Arial" w:cs="Arial"/>
                <w:sz w:val="12"/>
                <w:lang w:eastAsia="en-GB"/>
              </w:rPr>
            </w:pPr>
          </w:p>
        </w:tc>
      </w:tr>
    </w:tbl>
    <w:p w:rsidR="00377415" w:rsidRPr="001D4038" w:rsidRDefault="00377415" w:rsidP="006D7CFF">
      <w:pPr>
        <w:pStyle w:val="ListParagraph"/>
        <w:numPr>
          <w:ilvl w:val="2"/>
          <w:numId w:val="9"/>
        </w:numPr>
        <w:jc w:val="left"/>
        <w:rPr>
          <w:smallCaps/>
          <w:spacing w:val="5"/>
          <w:u w:val="single"/>
        </w:rPr>
      </w:pPr>
      <w:bookmarkStart w:id="0" w:name="_GoBack"/>
      <w:bookmarkEnd w:id="0"/>
      <w:r w:rsidRPr="001D4038">
        <w:rPr>
          <w:smallCaps/>
          <w:spacing w:val="5"/>
          <w:u w:val="single"/>
        </w:rPr>
        <w:t xml:space="preserve">Bank balances </w:t>
      </w:r>
    </w:p>
    <w:p w:rsidR="00683A84" w:rsidRPr="00CE2E68" w:rsidRDefault="00683A84" w:rsidP="00683A84">
      <w:pPr>
        <w:pStyle w:val="ListParagraph"/>
        <w:numPr>
          <w:ilvl w:val="3"/>
          <w:numId w:val="9"/>
        </w:numPr>
        <w:jc w:val="left"/>
        <w:rPr>
          <w:rFonts w:cstheme="minorHAnsi"/>
          <w:sz w:val="18"/>
          <w:szCs w:val="18"/>
        </w:rPr>
      </w:pPr>
      <w:r w:rsidRPr="00CE2E68">
        <w:rPr>
          <w:rFonts w:cstheme="minorHAnsi"/>
          <w:sz w:val="18"/>
          <w:szCs w:val="18"/>
        </w:rPr>
        <w:t xml:space="preserve">NatWest Current Account = </w:t>
      </w:r>
      <w:r>
        <w:rPr>
          <w:rFonts w:cstheme="minorHAnsi"/>
          <w:sz w:val="18"/>
          <w:szCs w:val="18"/>
        </w:rPr>
        <w:t>£</w:t>
      </w:r>
      <w:r w:rsidR="00317BFD">
        <w:rPr>
          <w:rFonts w:cstheme="minorHAnsi"/>
          <w:sz w:val="18"/>
          <w:szCs w:val="18"/>
        </w:rPr>
        <w:t>25,642.90</w:t>
      </w:r>
    </w:p>
    <w:p w:rsidR="00683A84" w:rsidRPr="00CE2E68" w:rsidRDefault="00683A84" w:rsidP="00683A84">
      <w:pPr>
        <w:pStyle w:val="ListParagraph"/>
        <w:numPr>
          <w:ilvl w:val="3"/>
          <w:numId w:val="9"/>
        </w:numPr>
        <w:jc w:val="left"/>
        <w:rPr>
          <w:rFonts w:cstheme="minorHAnsi"/>
          <w:sz w:val="18"/>
          <w:szCs w:val="18"/>
        </w:rPr>
      </w:pPr>
      <w:r w:rsidRPr="00CE2E68">
        <w:rPr>
          <w:rFonts w:cstheme="minorHAnsi"/>
          <w:sz w:val="18"/>
          <w:szCs w:val="18"/>
        </w:rPr>
        <w:t xml:space="preserve">NatWest Business Reserves Account = </w:t>
      </w:r>
      <w:r>
        <w:rPr>
          <w:rFonts w:cstheme="minorHAnsi"/>
          <w:sz w:val="18"/>
          <w:szCs w:val="18"/>
        </w:rPr>
        <w:t>£</w:t>
      </w:r>
      <w:r w:rsidR="00317BFD">
        <w:rPr>
          <w:rFonts w:cstheme="minorHAnsi"/>
          <w:sz w:val="18"/>
          <w:szCs w:val="18"/>
        </w:rPr>
        <w:t>44,032.50</w:t>
      </w:r>
    </w:p>
    <w:p w:rsidR="00683A84" w:rsidRDefault="00683A84" w:rsidP="00683A84">
      <w:pPr>
        <w:pStyle w:val="ListParagraph"/>
        <w:numPr>
          <w:ilvl w:val="3"/>
          <w:numId w:val="9"/>
        </w:numPr>
        <w:jc w:val="left"/>
        <w:rPr>
          <w:rFonts w:cstheme="minorHAnsi"/>
          <w:sz w:val="18"/>
          <w:szCs w:val="18"/>
        </w:rPr>
      </w:pPr>
      <w:r>
        <w:rPr>
          <w:rFonts w:cstheme="minorHAnsi"/>
          <w:sz w:val="18"/>
          <w:szCs w:val="18"/>
        </w:rPr>
        <w:t xml:space="preserve">Public </w:t>
      </w:r>
      <w:r w:rsidR="00317BFD">
        <w:rPr>
          <w:rFonts w:cstheme="minorHAnsi"/>
          <w:sz w:val="18"/>
          <w:szCs w:val="18"/>
        </w:rPr>
        <w:t>Sector Deposit Fund = £44,263.86</w:t>
      </w:r>
    </w:p>
    <w:p w:rsidR="00622C81" w:rsidRPr="00CE2E68" w:rsidRDefault="00622C81" w:rsidP="00683A84">
      <w:pPr>
        <w:pStyle w:val="ListParagraph"/>
        <w:numPr>
          <w:ilvl w:val="3"/>
          <w:numId w:val="9"/>
        </w:numPr>
        <w:jc w:val="left"/>
        <w:rPr>
          <w:rFonts w:cstheme="minorHAnsi"/>
          <w:sz w:val="18"/>
          <w:szCs w:val="18"/>
        </w:rPr>
      </w:pPr>
      <w:r>
        <w:rPr>
          <w:rFonts w:cstheme="minorHAnsi"/>
          <w:sz w:val="18"/>
          <w:szCs w:val="18"/>
        </w:rPr>
        <w:t>Recreation Ground Charity Account = £70.00</w:t>
      </w:r>
    </w:p>
    <w:p w:rsidR="00AC0701" w:rsidRPr="001D4038" w:rsidRDefault="00AC0701" w:rsidP="006D7CFF">
      <w:pPr>
        <w:pStyle w:val="ListParagraph"/>
        <w:numPr>
          <w:ilvl w:val="2"/>
          <w:numId w:val="9"/>
        </w:numPr>
        <w:jc w:val="left"/>
        <w:rPr>
          <w:smallCaps/>
          <w:spacing w:val="5"/>
          <w:u w:val="single"/>
        </w:rPr>
      </w:pPr>
      <w:r w:rsidRPr="001D4038">
        <w:rPr>
          <w:smallCaps/>
          <w:spacing w:val="5"/>
          <w:u w:val="single"/>
        </w:rPr>
        <w:t>Asset Register</w:t>
      </w:r>
    </w:p>
    <w:p w:rsidR="001819E7" w:rsidRPr="001D4038" w:rsidRDefault="00300D56" w:rsidP="001819E7">
      <w:pPr>
        <w:ind w:left="540"/>
        <w:jc w:val="left"/>
      </w:pPr>
      <w:r w:rsidRPr="001D4038">
        <w:t>No updates</w:t>
      </w:r>
    </w:p>
    <w:p w:rsidR="00384C17" w:rsidRDefault="00E34902" w:rsidP="00377415">
      <w:pPr>
        <w:pStyle w:val="Heading2"/>
        <w:numPr>
          <w:ilvl w:val="0"/>
          <w:numId w:val="2"/>
        </w:numPr>
        <w:rPr>
          <w:sz w:val="20"/>
          <w:szCs w:val="20"/>
          <w:u w:val="single"/>
        </w:rPr>
      </w:pPr>
      <w:r w:rsidRPr="001D4038">
        <w:rPr>
          <w:sz w:val="20"/>
          <w:szCs w:val="20"/>
          <w:u w:val="single"/>
        </w:rPr>
        <w:t xml:space="preserve">Correspondence (received since last agenda </w:t>
      </w:r>
      <w:r w:rsidR="006D7CFF" w:rsidRPr="001D4038">
        <w:rPr>
          <w:sz w:val="20"/>
          <w:szCs w:val="20"/>
          <w:u w:val="single"/>
        </w:rPr>
        <w:t>until</w:t>
      </w:r>
      <w:r w:rsidR="008F53BF">
        <w:rPr>
          <w:sz w:val="20"/>
          <w:szCs w:val="20"/>
          <w:u w:val="single"/>
        </w:rPr>
        <w:t xml:space="preserve"> 6</w:t>
      </w:r>
      <w:r w:rsidR="008F53BF" w:rsidRPr="008F53BF">
        <w:rPr>
          <w:sz w:val="20"/>
          <w:szCs w:val="20"/>
          <w:u w:val="single"/>
          <w:vertAlign w:val="superscript"/>
        </w:rPr>
        <w:t>th</w:t>
      </w:r>
      <w:r w:rsidR="008F53BF">
        <w:rPr>
          <w:sz w:val="20"/>
          <w:szCs w:val="20"/>
          <w:u w:val="single"/>
        </w:rPr>
        <w:t xml:space="preserve"> november 2024</w:t>
      </w:r>
      <w:r w:rsidR="006D7CFF" w:rsidRPr="001D4038">
        <w:rPr>
          <w:sz w:val="20"/>
          <w:szCs w:val="20"/>
          <w:u w:val="single"/>
        </w:rPr>
        <w:t>)</w:t>
      </w:r>
    </w:p>
    <w:p w:rsidR="008F53BF" w:rsidRPr="00CE2E68" w:rsidRDefault="008F53BF" w:rsidP="008F53BF">
      <w:pPr>
        <w:pStyle w:val="ListParagraph"/>
        <w:numPr>
          <w:ilvl w:val="1"/>
          <w:numId w:val="2"/>
        </w:numPr>
        <w:jc w:val="left"/>
        <w:rPr>
          <w:rFonts w:cstheme="minorHAnsi"/>
          <w:sz w:val="18"/>
          <w:szCs w:val="18"/>
        </w:rPr>
      </w:pPr>
      <w:r w:rsidRPr="00CE2E68">
        <w:rPr>
          <w:rFonts w:cstheme="minorHAnsi"/>
          <w:sz w:val="18"/>
          <w:szCs w:val="18"/>
        </w:rPr>
        <w:t xml:space="preserve">DCC: Newsletter x </w:t>
      </w:r>
      <w:r>
        <w:rPr>
          <w:rFonts w:cstheme="minorHAnsi"/>
          <w:sz w:val="18"/>
          <w:szCs w:val="18"/>
        </w:rPr>
        <w:t xml:space="preserve">4; </w:t>
      </w:r>
      <w:r w:rsidRPr="00473037">
        <w:rPr>
          <w:rFonts w:cstheme="minorHAnsi"/>
          <w:sz w:val="18"/>
          <w:szCs w:val="18"/>
        </w:rPr>
        <w:t>Flood Risk Management</w:t>
      </w:r>
      <w:r>
        <w:rPr>
          <w:rFonts w:cstheme="minorHAnsi"/>
          <w:sz w:val="18"/>
          <w:szCs w:val="18"/>
        </w:rPr>
        <w:t xml:space="preserve">; </w:t>
      </w:r>
      <w:r w:rsidRPr="00D63E16">
        <w:rPr>
          <w:rFonts w:cstheme="minorHAnsi"/>
          <w:sz w:val="18"/>
          <w:szCs w:val="18"/>
        </w:rPr>
        <w:t>FYI - Repton FP50; Information request: Derbyshire Parent Carer Voice</w:t>
      </w:r>
    </w:p>
    <w:p w:rsidR="008F53BF" w:rsidRPr="00CE2E68" w:rsidRDefault="008F53BF" w:rsidP="008F53BF">
      <w:pPr>
        <w:pStyle w:val="ListParagraph"/>
        <w:numPr>
          <w:ilvl w:val="1"/>
          <w:numId w:val="2"/>
        </w:numPr>
        <w:jc w:val="left"/>
        <w:rPr>
          <w:rFonts w:cstheme="minorHAnsi"/>
          <w:sz w:val="18"/>
          <w:szCs w:val="18"/>
        </w:rPr>
      </w:pPr>
      <w:r w:rsidRPr="00CE2E68">
        <w:rPr>
          <w:rFonts w:cstheme="minorHAnsi"/>
          <w:sz w:val="18"/>
          <w:szCs w:val="18"/>
        </w:rPr>
        <w:t xml:space="preserve">DALC: Newsletter x </w:t>
      </w:r>
      <w:r>
        <w:rPr>
          <w:rFonts w:cstheme="minorHAnsi"/>
          <w:sz w:val="18"/>
          <w:szCs w:val="18"/>
        </w:rPr>
        <w:t xml:space="preserve">; Employment Law Updates; </w:t>
      </w:r>
      <w:r w:rsidRPr="00473037">
        <w:rPr>
          <w:rFonts w:cstheme="minorHAnsi"/>
          <w:sz w:val="18"/>
          <w:szCs w:val="18"/>
        </w:rPr>
        <w:t>New Duty to Prevent Harassment in Workplace; DALC DAY Notice: Document Updates Due to Technical Difficulties; Request to complete and promote NALC grave re-use Forms survey</w:t>
      </w:r>
    </w:p>
    <w:p w:rsidR="008F53BF" w:rsidRPr="00CE2E68" w:rsidRDefault="008F53BF" w:rsidP="008F53BF">
      <w:pPr>
        <w:pStyle w:val="ListParagraph"/>
        <w:numPr>
          <w:ilvl w:val="1"/>
          <w:numId w:val="2"/>
        </w:numPr>
        <w:jc w:val="left"/>
        <w:rPr>
          <w:rFonts w:cstheme="minorHAnsi"/>
          <w:sz w:val="18"/>
          <w:szCs w:val="18"/>
        </w:rPr>
      </w:pPr>
      <w:r w:rsidRPr="00CE2E68">
        <w:rPr>
          <w:rFonts w:cstheme="minorHAnsi"/>
          <w:sz w:val="18"/>
          <w:szCs w:val="18"/>
        </w:rPr>
        <w:t xml:space="preserve">NALC: Newsletter x </w:t>
      </w:r>
      <w:r>
        <w:rPr>
          <w:rFonts w:cstheme="minorHAnsi"/>
          <w:sz w:val="18"/>
          <w:szCs w:val="18"/>
        </w:rPr>
        <w:t>1</w:t>
      </w:r>
      <w:r w:rsidRPr="00CE2E68">
        <w:rPr>
          <w:rFonts w:cstheme="minorHAnsi"/>
          <w:sz w:val="18"/>
          <w:szCs w:val="18"/>
        </w:rPr>
        <w:t>; Chief Executive’s Bulletin x</w:t>
      </w:r>
      <w:r>
        <w:rPr>
          <w:rFonts w:cstheme="minorHAnsi"/>
          <w:sz w:val="18"/>
          <w:szCs w:val="18"/>
        </w:rPr>
        <w:t xml:space="preserve"> 5</w:t>
      </w:r>
    </w:p>
    <w:p w:rsidR="008F53BF" w:rsidRPr="00CE2E68" w:rsidRDefault="008F53BF" w:rsidP="008F53BF">
      <w:pPr>
        <w:pStyle w:val="ListParagraph"/>
        <w:numPr>
          <w:ilvl w:val="1"/>
          <w:numId w:val="2"/>
        </w:numPr>
        <w:jc w:val="left"/>
        <w:rPr>
          <w:rFonts w:cstheme="minorHAnsi"/>
          <w:sz w:val="18"/>
          <w:szCs w:val="18"/>
        </w:rPr>
      </w:pPr>
      <w:r w:rsidRPr="00CE2E68">
        <w:rPr>
          <w:rFonts w:cstheme="minorHAnsi"/>
          <w:sz w:val="18"/>
          <w:szCs w:val="18"/>
        </w:rPr>
        <w:t xml:space="preserve">South Derbyshire CVS: Health and Wellbeing Bulletin x ; Funding E-Bulletin x </w:t>
      </w:r>
      <w:r>
        <w:rPr>
          <w:rFonts w:cstheme="minorHAnsi"/>
          <w:sz w:val="18"/>
          <w:szCs w:val="18"/>
        </w:rPr>
        <w:t>1</w:t>
      </w:r>
    </w:p>
    <w:p w:rsidR="008F53BF" w:rsidRDefault="008F53BF" w:rsidP="008F53BF">
      <w:pPr>
        <w:pStyle w:val="ListParagraph"/>
        <w:numPr>
          <w:ilvl w:val="1"/>
          <w:numId w:val="2"/>
        </w:numPr>
        <w:jc w:val="left"/>
        <w:rPr>
          <w:rFonts w:cstheme="minorHAnsi"/>
          <w:sz w:val="18"/>
          <w:szCs w:val="18"/>
        </w:rPr>
      </w:pPr>
      <w:r w:rsidRPr="001A6849">
        <w:rPr>
          <w:rFonts w:cstheme="minorHAnsi"/>
          <w:sz w:val="18"/>
          <w:szCs w:val="18"/>
        </w:rPr>
        <w:t xml:space="preserve">SDDC: Playground Inspection x </w:t>
      </w:r>
      <w:r>
        <w:rPr>
          <w:rFonts w:cstheme="minorHAnsi"/>
          <w:sz w:val="18"/>
          <w:szCs w:val="18"/>
        </w:rPr>
        <w:t xml:space="preserve">1; </w:t>
      </w:r>
      <w:r w:rsidRPr="00DA35C6">
        <w:rPr>
          <w:rFonts w:cstheme="minorHAnsi"/>
          <w:sz w:val="18"/>
          <w:szCs w:val="18"/>
        </w:rPr>
        <w:t>Flood liaison meeting SDDC</w:t>
      </w:r>
      <w:r>
        <w:rPr>
          <w:rFonts w:cstheme="minorHAnsi"/>
          <w:sz w:val="18"/>
          <w:szCs w:val="18"/>
        </w:rPr>
        <w:t xml:space="preserve">; </w:t>
      </w:r>
      <w:r w:rsidRPr="00734265">
        <w:rPr>
          <w:rFonts w:cstheme="minorHAnsi"/>
          <w:sz w:val="18"/>
          <w:szCs w:val="18"/>
        </w:rPr>
        <w:t>New look planning application search</w:t>
      </w:r>
      <w:r>
        <w:rPr>
          <w:rFonts w:cstheme="minorHAnsi"/>
          <w:sz w:val="18"/>
          <w:szCs w:val="18"/>
        </w:rPr>
        <w:t>; Autumn 2024 Newsletter</w:t>
      </w:r>
    </w:p>
    <w:p w:rsidR="008F53BF" w:rsidRDefault="008F53BF" w:rsidP="008F53BF">
      <w:pPr>
        <w:pStyle w:val="ListParagraph"/>
        <w:numPr>
          <w:ilvl w:val="1"/>
          <w:numId w:val="2"/>
        </w:numPr>
        <w:jc w:val="left"/>
        <w:rPr>
          <w:rFonts w:cstheme="minorHAnsi"/>
          <w:sz w:val="18"/>
          <w:szCs w:val="18"/>
        </w:rPr>
      </w:pPr>
      <w:r w:rsidRPr="001A6849">
        <w:rPr>
          <w:rFonts w:cstheme="minorHAnsi"/>
          <w:sz w:val="18"/>
          <w:szCs w:val="18"/>
        </w:rPr>
        <w:t xml:space="preserve">Repton School: </w:t>
      </w:r>
    </w:p>
    <w:p w:rsidR="008F53BF" w:rsidRPr="001A6849" w:rsidRDefault="008F53BF" w:rsidP="008F53BF">
      <w:pPr>
        <w:pStyle w:val="ListParagraph"/>
        <w:numPr>
          <w:ilvl w:val="1"/>
          <w:numId w:val="2"/>
        </w:numPr>
        <w:jc w:val="left"/>
        <w:rPr>
          <w:rFonts w:cstheme="minorHAnsi"/>
          <w:sz w:val="18"/>
          <w:szCs w:val="18"/>
        </w:rPr>
      </w:pPr>
      <w:r>
        <w:rPr>
          <w:rFonts w:cstheme="minorHAnsi"/>
          <w:sz w:val="18"/>
          <w:szCs w:val="18"/>
        </w:rPr>
        <w:t xml:space="preserve">District Councillor Lowe: </w:t>
      </w:r>
      <w:r w:rsidRPr="00050F19">
        <w:rPr>
          <w:rFonts w:cstheme="minorHAnsi"/>
          <w:sz w:val="18"/>
          <w:szCs w:val="18"/>
        </w:rPr>
        <w:t>Leisure Contract Activity and Wellbeing Newsletter</w:t>
      </w:r>
      <w:r>
        <w:rPr>
          <w:rFonts w:cstheme="minorHAnsi"/>
          <w:sz w:val="18"/>
          <w:szCs w:val="18"/>
        </w:rPr>
        <w:t>; Appeal Decision</w:t>
      </w:r>
    </w:p>
    <w:p w:rsidR="008F53BF" w:rsidRDefault="008F53BF" w:rsidP="008F53BF">
      <w:pPr>
        <w:pStyle w:val="ListParagraph"/>
        <w:numPr>
          <w:ilvl w:val="1"/>
          <w:numId w:val="2"/>
        </w:numPr>
        <w:jc w:val="left"/>
        <w:rPr>
          <w:rFonts w:cstheme="minorHAnsi"/>
          <w:sz w:val="18"/>
          <w:szCs w:val="18"/>
        </w:rPr>
      </w:pPr>
      <w:r w:rsidRPr="001A6849">
        <w:rPr>
          <w:rFonts w:cstheme="minorHAnsi"/>
          <w:sz w:val="18"/>
          <w:szCs w:val="18"/>
        </w:rPr>
        <w:t>Sterilizing Services: Monthly Temperature Results x</w:t>
      </w:r>
      <w:r>
        <w:rPr>
          <w:rFonts w:cstheme="minorHAnsi"/>
          <w:sz w:val="18"/>
          <w:szCs w:val="18"/>
        </w:rPr>
        <w:t xml:space="preserve"> 1</w:t>
      </w:r>
    </w:p>
    <w:p w:rsidR="008F53BF" w:rsidRDefault="008F53BF" w:rsidP="008F53BF">
      <w:pPr>
        <w:pStyle w:val="ListParagraph"/>
        <w:numPr>
          <w:ilvl w:val="1"/>
          <w:numId w:val="2"/>
        </w:numPr>
        <w:jc w:val="left"/>
        <w:rPr>
          <w:rFonts w:cstheme="minorHAnsi"/>
          <w:sz w:val="18"/>
          <w:szCs w:val="18"/>
        </w:rPr>
      </w:pPr>
      <w:r>
        <w:rPr>
          <w:rFonts w:cstheme="minorHAnsi"/>
          <w:sz w:val="18"/>
          <w:szCs w:val="18"/>
        </w:rPr>
        <w:t xml:space="preserve">County Councillor Ford: </w:t>
      </w:r>
      <w:r w:rsidRPr="00050F19">
        <w:rPr>
          <w:rFonts w:cstheme="minorHAnsi"/>
          <w:sz w:val="18"/>
          <w:szCs w:val="18"/>
        </w:rPr>
        <w:t>Derbyshire County Council response to the National Grid proposals</w:t>
      </w:r>
      <w:r>
        <w:rPr>
          <w:rFonts w:cstheme="minorHAnsi"/>
          <w:sz w:val="18"/>
          <w:szCs w:val="18"/>
        </w:rPr>
        <w:t xml:space="preserve">; </w:t>
      </w:r>
      <w:r w:rsidRPr="00473037">
        <w:rPr>
          <w:rFonts w:cstheme="minorHAnsi"/>
          <w:sz w:val="18"/>
          <w:szCs w:val="18"/>
        </w:rPr>
        <w:t>DCC Chesterfield-Willington objection</w:t>
      </w:r>
      <w:r>
        <w:rPr>
          <w:rFonts w:cstheme="minorHAnsi"/>
          <w:sz w:val="18"/>
          <w:szCs w:val="18"/>
        </w:rPr>
        <w:t>; Freeport; Freeport Presentation; School Parking</w:t>
      </w:r>
    </w:p>
    <w:p w:rsidR="008F53BF" w:rsidRDefault="008F53BF" w:rsidP="008F53BF">
      <w:pPr>
        <w:pStyle w:val="ListParagraph"/>
        <w:numPr>
          <w:ilvl w:val="1"/>
          <w:numId w:val="2"/>
        </w:numPr>
        <w:jc w:val="left"/>
        <w:rPr>
          <w:rFonts w:cstheme="minorHAnsi"/>
          <w:sz w:val="18"/>
          <w:szCs w:val="18"/>
        </w:rPr>
      </w:pPr>
      <w:r>
        <w:rPr>
          <w:rFonts w:cstheme="minorHAnsi"/>
          <w:sz w:val="18"/>
          <w:szCs w:val="18"/>
        </w:rPr>
        <w:t xml:space="preserve">Maple Tree Café: </w:t>
      </w:r>
      <w:r w:rsidRPr="00DA35C6">
        <w:rPr>
          <w:rFonts w:cstheme="minorHAnsi"/>
          <w:sz w:val="18"/>
          <w:szCs w:val="18"/>
        </w:rPr>
        <w:t>INVITATION TO SOUTH DERBYSHIRE COMMUNITY HUBS NETWORK</w:t>
      </w:r>
    </w:p>
    <w:p w:rsidR="008F53BF" w:rsidRPr="00524E91" w:rsidRDefault="008F53BF" w:rsidP="008F53BF">
      <w:pPr>
        <w:pStyle w:val="ListParagraph"/>
        <w:numPr>
          <w:ilvl w:val="1"/>
          <w:numId w:val="2"/>
        </w:numPr>
        <w:jc w:val="left"/>
        <w:rPr>
          <w:rFonts w:cstheme="minorHAnsi"/>
          <w:sz w:val="18"/>
          <w:szCs w:val="18"/>
        </w:rPr>
      </w:pPr>
      <w:r w:rsidRPr="00473037">
        <w:rPr>
          <w:rFonts w:cstheme="minorHAnsi"/>
          <w:sz w:val="18"/>
          <w:szCs w:val="18"/>
        </w:rPr>
        <w:t>C5 Project Gigabit Introduction by Connect Fibre</w:t>
      </w:r>
    </w:p>
    <w:p w:rsidR="008F53BF" w:rsidRPr="00DF6663" w:rsidRDefault="008F53BF" w:rsidP="008F53BF">
      <w:pPr>
        <w:pStyle w:val="ListParagraph"/>
        <w:numPr>
          <w:ilvl w:val="1"/>
          <w:numId w:val="2"/>
        </w:numPr>
        <w:jc w:val="left"/>
        <w:rPr>
          <w:rFonts w:cstheme="minorHAnsi"/>
          <w:sz w:val="18"/>
          <w:szCs w:val="18"/>
        </w:rPr>
      </w:pPr>
      <w:r w:rsidRPr="00473037">
        <w:rPr>
          <w:rFonts w:cstheme="minorHAnsi"/>
          <w:sz w:val="18"/>
          <w:szCs w:val="18"/>
        </w:rPr>
        <w:t>Immediate Justice Newsletter</w:t>
      </w:r>
    </w:p>
    <w:p w:rsidR="008F53BF" w:rsidRDefault="008F53BF" w:rsidP="008F53BF">
      <w:pPr>
        <w:pStyle w:val="ListParagraph"/>
        <w:numPr>
          <w:ilvl w:val="1"/>
          <w:numId w:val="2"/>
        </w:numPr>
        <w:jc w:val="left"/>
        <w:rPr>
          <w:rFonts w:cstheme="minorHAnsi"/>
          <w:sz w:val="18"/>
          <w:szCs w:val="18"/>
        </w:rPr>
      </w:pPr>
      <w:r w:rsidRPr="00473037">
        <w:rPr>
          <w:rFonts w:cstheme="minorHAnsi"/>
          <w:sz w:val="18"/>
          <w:szCs w:val="18"/>
        </w:rPr>
        <w:t>Containers and Builders Bags</w:t>
      </w:r>
    </w:p>
    <w:p w:rsidR="008F53BF" w:rsidRDefault="008F53BF" w:rsidP="008F53BF">
      <w:pPr>
        <w:pStyle w:val="ListParagraph"/>
        <w:numPr>
          <w:ilvl w:val="1"/>
          <w:numId w:val="2"/>
        </w:numPr>
        <w:jc w:val="left"/>
        <w:rPr>
          <w:rFonts w:cstheme="minorHAnsi"/>
          <w:sz w:val="18"/>
          <w:szCs w:val="18"/>
        </w:rPr>
      </w:pPr>
      <w:r>
        <w:rPr>
          <w:rFonts w:cstheme="minorHAnsi"/>
          <w:sz w:val="18"/>
          <w:szCs w:val="18"/>
        </w:rPr>
        <w:t>EMA Community Flyer</w:t>
      </w:r>
    </w:p>
    <w:p w:rsidR="008F53BF" w:rsidRPr="008E2E94" w:rsidRDefault="008F53BF" w:rsidP="008F53BF">
      <w:pPr>
        <w:pStyle w:val="ListParagraph"/>
        <w:numPr>
          <w:ilvl w:val="1"/>
          <w:numId w:val="2"/>
        </w:numPr>
        <w:jc w:val="left"/>
        <w:rPr>
          <w:rFonts w:cstheme="minorHAnsi"/>
          <w:sz w:val="18"/>
          <w:szCs w:val="18"/>
        </w:rPr>
      </w:pPr>
      <w:r>
        <w:rPr>
          <w:rFonts w:cstheme="minorHAnsi"/>
          <w:sz w:val="18"/>
          <w:szCs w:val="18"/>
        </w:rPr>
        <w:t xml:space="preserve">National Grid: </w:t>
      </w:r>
      <w:r w:rsidRPr="000F70AB">
        <w:rPr>
          <w:rFonts w:cstheme="minorHAnsi"/>
          <w:sz w:val="18"/>
          <w:szCs w:val="18"/>
        </w:rPr>
        <w:t>NGET Chesterfield to Willington Project Update - EIA Scoping Report Submission</w:t>
      </w:r>
    </w:p>
    <w:p w:rsidR="008F53BF" w:rsidRPr="007C79C4" w:rsidRDefault="008F53BF" w:rsidP="008F53BF">
      <w:pPr>
        <w:pStyle w:val="ListParagraph"/>
        <w:numPr>
          <w:ilvl w:val="1"/>
          <w:numId w:val="2"/>
        </w:numPr>
        <w:jc w:val="left"/>
        <w:rPr>
          <w:rFonts w:cstheme="minorHAnsi"/>
          <w:sz w:val="18"/>
          <w:szCs w:val="18"/>
        </w:rPr>
      </w:pPr>
      <w:r w:rsidRPr="000F70AB">
        <w:rPr>
          <w:rFonts w:cstheme="minorHAnsi"/>
          <w:sz w:val="18"/>
          <w:szCs w:val="18"/>
        </w:rPr>
        <w:t>Derbyshire Police and Crime Commissioner: Launching the brand-new PCC newsletter – Issue One</w:t>
      </w:r>
    </w:p>
    <w:p w:rsidR="008F53BF" w:rsidRPr="004A66BB" w:rsidRDefault="008F53BF" w:rsidP="008F53BF">
      <w:pPr>
        <w:pStyle w:val="ListParagraph"/>
        <w:numPr>
          <w:ilvl w:val="1"/>
          <w:numId w:val="2"/>
        </w:numPr>
        <w:jc w:val="left"/>
        <w:rPr>
          <w:rFonts w:cstheme="minorHAnsi"/>
          <w:sz w:val="18"/>
          <w:szCs w:val="18"/>
        </w:rPr>
      </w:pPr>
      <w:r w:rsidRPr="000F70AB">
        <w:rPr>
          <w:rFonts w:cstheme="minorHAnsi"/>
          <w:sz w:val="18"/>
          <w:szCs w:val="18"/>
        </w:rPr>
        <w:t>East Midlands Community Led Housing: Potential housing site - Repton Village</w:t>
      </w:r>
    </w:p>
    <w:p w:rsidR="008F53BF" w:rsidRDefault="008F53BF" w:rsidP="008F53BF">
      <w:pPr>
        <w:pStyle w:val="ListParagraph"/>
        <w:numPr>
          <w:ilvl w:val="1"/>
          <w:numId w:val="2"/>
        </w:numPr>
        <w:jc w:val="left"/>
        <w:rPr>
          <w:rFonts w:cstheme="minorHAnsi"/>
          <w:sz w:val="18"/>
          <w:szCs w:val="18"/>
        </w:rPr>
      </w:pPr>
      <w:r w:rsidRPr="000F70AB">
        <w:rPr>
          <w:rFonts w:cstheme="minorHAnsi"/>
          <w:sz w:val="18"/>
          <w:szCs w:val="18"/>
        </w:rPr>
        <w:t>Milton Speed Watch Report for September and October</w:t>
      </w:r>
    </w:p>
    <w:p w:rsidR="008F53BF" w:rsidRDefault="008F53BF" w:rsidP="008F53BF">
      <w:pPr>
        <w:pStyle w:val="ListParagraph"/>
        <w:numPr>
          <w:ilvl w:val="1"/>
          <w:numId w:val="2"/>
        </w:numPr>
        <w:jc w:val="left"/>
        <w:rPr>
          <w:rFonts w:cstheme="minorHAnsi"/>
          <w:sz w:val="18"/>
          <w:szCs w:val="18"/>
        </w:rPr>
      </w:pPr>
      <w:r>
        <w:rPr>
          <w:rFonts w:cstheme="minorHAnsi"/>
          <w:sz w:val="18"/>
          <w:szCs w:val="18"/>
        </w:rPr>
        <w:t>East Midlands Airport: Community Flyer</w:t>
      </w:r>
    </w:p>
    <w:p w:rsidR="008F53BF" w:rsidRPr="0096574F" w:rsidRDefault="008F53BF" w:rsidP="008F53BF">
      <w:pPr>
        <w:pStyle w:val="ListParagraph"/>
        <w:numPr>
          <w:ilvl w:val="1"/>
          <w:numId w:val="2"/>
        </w:numPr>
        <w:jc w:val="left"/>
        <w:rPr>
          <w:rFonts w:cstheme="minorHAnsi"/>
          <w:sz w:val="18"/>
          <w:szCs w:val="18"/>
        </w:rPr>
      </w:pPr>
      <w:r w:rsidRPr="00D63E16">
        <w:rPr>
          <w:rFonts w:cstheme="minorHAnsi"/>
          <w:sz w:val="18"/>
          <w:szCs w:val="18"/>
        </w:rPr>
        <w:t>Derbyshire Pension Fund Revised Pension Administration Strategy – Employer consultation; Newsletter</w:t>
      </w:r>
    </w:p>
    <w:p w:rsidR="008F53BF" w:rsidRPr="00BD171A" w:rsidRDefault="008F53BF" w:rsidP="008F53BF">
      <w:pPr>
        <w:pStyle w:val="ListParagraph"/>
        <w:numPr>
          <w:ilvl w:val="1"/>
          <w:numId w:val="2"/>
        </w:numPr>
        <w:jc w:val="left"/>
        <w:rPr>
          <w:rFonts w:cstheme="minorHAnsi"/>
          <w:sz w:val="18"/>
          <w:szCs w:val="18"/>
        </w:rPr>
      </w:pPr>
      <w:r w:rsidRPr="00D63E16">
        <w:rPr>
          <w:rFonts w:cstheme="minorHAnsi"/>
          <w:sz w:val="18"/>
          <w:szCs w:val="18"/>
        </w:rPr>
        <w:t>Planning Inspectorate: EN0210001 - Chesterfield to Willington Overhead Line - EIA Scoping Regulation 11 Notification and Consultation</w:t>
      </w:r>
    </w:p>
    <w:p w:rsidR="008F53BF" w:rsidRDefault="008F53BF" w:rsidP="008F53BF">
      <w:pPr>
        <w:pStyle w:val="ListParagraph"/>
        <w:numPr>
          <w:ilvl w:val="1"/>
          <w:numId w:val="2"/>
        </w:numPr>
        <w:jc w:val="left"/>
        <w:rPr>
          <w:rFonts w:cstheme="minorHAnsi"/>
          <w:sz w:val="18"/>
          <w:szCs w:val="18"/>
        </w:rPr>
      </w:pPr>
      <w:r w:rsidRPr="00D63E16">
        <w:rPr>
          <w:rFonts w:cstheme="minorHAnsi"/>
          <w:sz w:val="18"/>
          <w:szCs w:val="18"/>
        </w:rPr>
        <w:lastRenderedPageBreak/>
        <w:t>Royal British Legion: Next Year’s Parade</w:t>
      </w:r>
    </w:p>
    <w:p w:rsidR="008F53BF" w:rsidRDefault="008F53BF" w:rsidP="008F53BF">
      <w:pPr>
        <w:pStyle w:val="ListParagraph"/>
        <w:numPr>
          <w:ilvl w:val="1"/>
          <w:numId w:val="2"/>
        </w:numPr>
        <w:jc w:val="left"/>
        <w:rPr>
          <w:rFonts w:cstheme="minorHAnsi"/>
          <w:sz w:val="18"/>
          <w:szCs w:val="18"/>
        </w:rPr>
      </w:pPr>
      <w:r>
        <w:rPr>
          <w:rFonts w:cstheme="minorHAnsi"/>
          <w:sz w:val="18"/>
          <w:szCs w:val="18"/>
        </w:rPr>
        <w:t>Repton Speed Watch Report</w:t>
      </w:r>
    </w:p>
    <w:p w:rsidR="008F53BF" w:rsidRPr="00A90451" w:rsidRDefault="008F53BF" w:rsidP="008F53BF">
      <w:pPr>
        <w:pStyle w:val="ListParagraph"/>
        <w:numPr>
          <w:ilvl w:val="1"/>
          <w:numId w:val="2"/>
        </w:numPr>
        <w:jc w:val="left"/>
        <w:rPr>
          <w:rFonts w:cstheme="minorHAnsi"/>
          <w:sz w:val="18"/>
          <w:szCs w:val="18"/>
        </w:rPr>
      </w:pPr>
      <w:r>
        <w:rPr>
          <w:rFonts w:cstheme="minorHAnsi"/>
          <w:sz w:val="18"/>
          <w:szCs w:val="18"/>
        </w:rPr>
        <w:t xml:space="preserve">CCLA: </w:t>
      </w:r>
      <w:r w:rsidRPr="0013734B">
        <w:rPr>
          <w:rFonts w:cstheme="minorHAnsi"/>
          <w:sz w:val="18"/>
          <w:szCs w:val="18"/>
        </w:rPr>
        <w:t>Market Update - October 2024</w:t>
      </w:r>
    </w:p>
    <w:p w:rsidR="009200DB" w:rsidRPr="001D4038" w:rsidRDefault="009C1126" w:rsidP="00DA1A70">
      <w:pPr>
        <w:pStyle w:val="Heading2"/>
        <w:numPr>
          <w:ilvl w:val="0"/>
          <w:numId w:val="2"/>
        </w:numPr>
        <w:rPr>
          <w:sz w:val="20"/>
          <w:szCs w:val="20"/>
          <w:u w:val="single"/>
        </w:rPr>
      </w:pPr>
      <w:r w:rsidRPr="001D4038">
        <w:rPr>
          <w:sz w:val="20"/>
          <w:szCs w:val="20"/>
          <w:u w:val="single"/>
        </w:rPr>
        <w:t>Date and time of next Parish Council meeting</w:t>
      </w:r>
    </w:p>
    <w:p w:rsidR="00BC2AC3" w:rsidRPr="00C869E6" w:rsidRDefault="008F53BF" w:rsidP="00BC2AC3">
      <w:pPr>
        <w:ind w:left="-360" w:firstLine="360"/>
        <w:rPr>
          <w:rFonts w:cstheme="minorHAnsi"/>
        </w:rPr>
      </w:pPr>
      <w:r>
        <w:rPr>
          <w:rFonts w:cstheme="minorHAnsi"/>
        </w:rPr>
        <w:t xml:space="preserve">Finance Committee Meeting </w:t>
      </w:r>
      <w:r w:rsidR="00300D56" w:rsidRPr="001D4038">
        <w:rPr>
          <w:rFonts w:cstheme="minorHAnsi"/>
        </w:rPr>
        <w:t xml:space="preserve">Monday </w:t>
      </w:r>
      <w:r w:rsidRPr="00C869E6">
        <w:rPr>
          <w:rFonts w:cstheme="minorHAnsi"/>
        </w:rPr>
        <w:t>25th</w:t>
      </w:r>
      <w:r w:rsidR="00BC2AC3" w:rsidRPr="00C869E6">
        <w:rPr>
          <w:rFonts w:cstheme="minorHAnsi"/>
        </w:rPr>
        <w:t xml:space="preserve"> November 2024 in the meeting room at Repton Village Hall </w:t>
      </w:r>
      <w:r w:rsidRPr="00C869E6">
        <w:rPr>
          <w:rFonts w:cstheme="minorHAnsi"/>
        </w:rPr>
        <w:t>at 19:0</w:t>
      </w:r>
      <w:r w:rsidR="00BC2AC3" w:rsidRPr="00C869E6">
        <w:rPr>
          <w:rFonts w:cstheme="minorHAnsi"/>
        </w:rPr>
        <w:t>0</w:t>
      </w:r>
      <w:r w:rsidRPr="00C869E6">
        <w:rPr>
          <w:rFonts w:cstheme="minorHAnsi"/>
        </w:rPr>
        <w:t xml:space="preserve"> </w:t>
      </w:r>
    </w:p>
    <w:p w:rsidR="008F53BF" w:rsidRPr="008F53BF" w:rsidRDefault="008F53BF" w:rsidP="00BC2AC3">
      <w:pPr>
        <w:ind w:left="-360" w:firstLine="360"/>
        <w:rPr>
          <w:rFonts w:cstheme="minorHAnsi"/>
        </w:rPr>
      </w:pPr>
      <w:r w:rsidRPr="008F53BF">
        <w:rPr>
          <w:rFonts w:cstheme="minorHAnsi"/>
        </w:rPr>
        <w:t>Full Council Meeting Monday 9th December 2024 in the meeting room at Repton Village Hall at 19:30</w:t>
      </w:r>
    </w:p>
    <w:p w:rsidR="00384C17" w:rsidRPr="001D4038" w:rsidRDefault="00384C17" w:rsidP="006D7CFF">
      <w:pPr>
        <w:ind w:left="360"/>
        <w:rPr>
          <w:rFonts w:cstheme="minorHAnsi"/>
        </w:rPr>
      </w:pPr>
    </w:p>
    <w:sectPr w:rsidR="00384C17" w:rsidRPr="001D4038" w:rsidSect="00EA168B">
      <w:footerReference w:type="default" r:id="rId9"/>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485" w:rsidRDefault="000E1485">
      <w:r>
        <w:separator/>
      </w:r>
    </w:p>
  </w:endnote>
  <w:endnote w:type="continuationSeparator" w:id="0">
    <w:p w:rsidR="000E1485" w:rsidRDefault="000E1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861080"/>
      <w:docPartObj>
        <w:docPartGallery w:val="Page Numbers (Bottom of Page)"/>
        <w:docPartUnique/>
      </w:docPartObj>
    </w:sdtPr>
    <w:sdtEndPr>
      <w:rPr>
        <w:noProof/>
      </w:rPr>
    </w:sdtEndPr>
    <w:sdtContent>
      <w:p w:rsidR="006B2A0C" w:rsidRDefault="006B2A0C">
        <w:pPr>
          <w:pStyle w:val="Footer"/>
          <w:jc w:val="center"/>
          <w:rPr>
            <w:noProof/>
          </w:rPr>
        </w:pPr>
        <w:r>
          <w:fldChar w:fldCharType="begin"/>
        </w:r>
        <w:r>
          <w:instrText xml:space="preserve"> PAGE   \* MERGEFORMAT </w:instrText>
        </w:r>
        <w:r>
          <w:fldChar w:fldCharType="separate"/>
        </w:r>
        <w:r w:rsidR="00C12355">
          <w:rPr>
            <w:noProof/>
          </w:rPr>
          <w:t>4</w:t>
        </w:r>
        <w:r>
          <w:rPr>
            <w:noProof/>
          </w:rPr>
          <w:fldChar w:fldCharType="end"/>
        </w:r>
      </w:p>
      <w:p w:rsidR="006B2A0C" w:rsidRDefault="006B2A0C" w:rsidP="00A7174E">
        <w:pPr>
          <w:pStyle w:val="Footer"/>
          <w:jc w:val="right"/>
        </w:pPr>
        <w:r>
          <w:rPr>
            <w:noProof/>
          </w:rPr>
          <w:t>Chairman’s signature, once full Council has approved: ________________________________________</w:t>
        </w:r>
      </w:p>
    </w:sdtContent>
  </w:sdt>
  <w:p w:rsidR="006B2A0C" w:rsidRDefault="006B2A0C" w:rsidP="00EA109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485" w:rsidRDefault="000E1485">
      <w:r>
        <w:separator/>
      </w:r>
    </w:p>
  </w:footnote>
  <w:footnote w:type="continuationSeparator" w:id="0">
    <w:p w:rsidR="000E1485" w:rsidRDefault="000E14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7CEE4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E45113"/>
    <w:multiLevelType w:val="hybridMultilevel"/>
    <w:tmpl w:val="00562CF8"/>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30926EA"/>
    <w:multiLevelType w:val="multilevel"/>
    <w:tmpl w:val="15F0FAA0"/>
    <w:lvl w:ilvl="0">
      <w:start w:val="3"/>
      <w:numFmt w:val="decimal"/>
      <w:lvlText w:val="%1."/>
      <w:lvlJc w:val="left"/>
      <w:pPr>
        <w:tabs>
          <w:tab w:val="num" w:pos="720"/>
        </w:tabs>
        <w:ind w:left="720" w:hanging="360"/>
      </w:pPr>
    </w:lvl>
    <w:lvl w:ilvl="1">
      <w:start w:val="5"/>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8B22D1"/>
    <w:multiLevelType w:val="hybridMultilevel"/>
    <w:tmpl w:val="D0BA1F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8986168"/>
    <w:multiLevelType w:val="hybridMultilevel"/>
    <w:tmpl w:val="389AEB10"/>
    <w:lvl w:ilvl="0" w:tplc="F04C46DE">
      <w:start w:val="1"/>
      <w:numFmt w:val="decimal"/>
      <w:lvlText w:val="%1."/>
      <w:lvlJc w:val="left"/>
      <w:pPr>
        <w:ind w:left="1130" w:hanging="360"/>
      </w:pPr>
    </w:lvl>
    <w:lvl w:ilvl="1" w:tplc="08090019" w:tentative="1">
      <w:start w:val="1"/>
      <w:numFmt w:val="lowerLetter"/>
      <w:lvlText w:val="%2."/>
      <w:lvlJc w:val="left"/>
      <w:pPr>
        <w:ind w:left="1850" w:hanging="360"/>
      </w:pPr>
    </w:lvl>
    <w:lvl w:ilvl="2" w:tplc="0809001B" w:tentative="1">
      <w:start w:val="1"/>
      <w:numFmt w:val="lowerRoman"/>
      <w:lvlText w:val="%3."/>
      <w:lvlJc w:val="right"/>
      <w:pPr>
        <w:ind w:left="2570" w:hanging="180"/>
      </w:pPr>
    </w:lvl>
    <w:lvl w:ilvl="3" w:tplc="0809000F" w:tentative="1">
      <w:start w:val="1"/>
      <w:numFmt w:val="decimal"/>
      <w:lvlText w:val="%4."/>
      <w:lvlJc w:val="left"/>
      <w:pPr>
        <w:ind w:left="3290" w:hanging="360"/>
      </w:pPr>
    </w:lvl>
    <w:lvl w:ilvl="4" w:tplc="08090019" w:tentative="1">
      <w:start w:val="1"/>
      <w:numFmt w:val="lowerLetter"/>
      <w:lvlText w:val="%5."/>
      <w:lvlJc w:val="left"/>
      <w:pPr>
        <w:ind w:left="4010" w:hanging="360"/>
      </w:pPr>
    </w:lvl>
    <w:lvl w:ilvl="5" w:tplc="0809001B" w:tentative="1">
      <w:start w:val="1"/>
      <w:numFmt w:val="lowerRoman"/>
      <w:lvlText w:val="%6."/>
      <w:lvlJc w:val="right"/>
      <w:pPr>
        <w:ind w:left="4730" w:hanging="180"/>
      </w:pPr>
    </w:lvl>
    <w:lvl w:ilvl="6" w:tplc="0809000F" w:tentative="1">
      <w:start w:val="1"/>
      <w:numFmt w:val="decimal"/>
      <w:lvlText w:val="%7."/>
      <w:lvlJc w:val="left"/>
      <w:pPr>
        <w:ind w:left="5450" w:hanging="360"/>
      </w:pPr>
    </w:lvl>
    <w:lvl w:ilvl="7" w:tplc="08090019" w:tentative="1">
      <w:start w:val="1"/>
      <w:numFmt w:val="lowerLetter"/>
      <w:lvlText w:val="%8."/>
      <w:lvlJc w:val="left"/>
      <w:pPr>
        <w:ind w:left="6170" w:hanging="360"/>
      </w:pPr>
    </w:lvl>
    <w:lvl w:ilvl="8" w:tplc="0809001B" w:tentative="1">
      <w:start w:val="1"/>
      <w:numFmt w:val="lowerRoman"/>
      <w:lvlText w:val="%9."/>
      <w:lvlJc w:val="right"/>
      <w:pPr>
        <w:ind w:left="6890" w:hanging="180"/>
      </w:pPr>
    </w:lvl>
  </w:abstractNum>
  <w:abstractNum w:abstractNumId="5">
    <w:nsid w:val="0AF926E2"/>
    <w:multiLevelType w:val="hybridMultilevel"/>
    <w:tmpl w:val="ED1C0EC6"/>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nsid w:val="126444AA"/>
    <w:multiLevelType w:val="hybridMultilevel"/>
    <w:tmpl w:val="E5AA642C"/>
    <w:lvl w:ilvl="0" w:tplc="08090015">
      <w:start w:val="1"/>
      <w:numFmt w:val="upperLetter"/>
      <w:lvlText w:val="%1."/>
      <w:lvlJc w:val="left"/>
      <w:pPr>
        <w:ind w:left="144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5EA5B0C"/>
    <w:multiLevelType w:val="hybridMultilevel"/>
    <w:tmpl w:val="4BEACDCA"/>
    <w:lvl w:ilvl="0" w:tplc="F04C46D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6D46DF4"/>
    <w:multiLevelType w:val="multilevel"/>
    <w:tmpl w:val="15F0FAA0"/>
    <w:lvl w:ilvl="0">
      <w:start w:val="1"/>
      <w:numFmt w:val="decimal"/>
      <w:lvlText w:val="%1."/>
      <w:lvlJc w:val="left"/>
      <w:pPr>
        <w:tabs>
          <w:tab w:val="num" w:pos="3240"/>
        </w:tabs>
        <w:ind w:left="3240" w:hanging="360"/>
      </w:pPr>
    </w:lvl>
    <w:lvl w:ilvl="1" w:tentative="1">
      <w:start w:val="1"/>
      <w:numFmt w:val="decimal"/>
      <w:lvlText w:val="%2."/>
      <w:lvlJc w:val="left"/>
      <w:pPr>
        <w:tabs>
          <w:tab w:val="num" w:pos="3960"/>
        </w:tabs>
        <w:ind w:left="3960" w:hanging="360"/>
      </w:pPr>
    </w:lvl>
    <w:lvl w:ilvl="2" w:tentative="1">
      <w:start w:val="1"/>
      <w:numFmt w:val="decimal"/>
      <w:lvlText w:val="%3."/>
      <w:lvlJc w:val="left"/>
      <w:pPr>
        <w:tabs>
          <w:tab w:val="num" w:pos="4680"/>
        </w:tabs>
        <w:ind w:left="4680" w:hanging="360"/>
      </w:pPr>
    </w:lvl>
    <w:lvl w:ilvl="3" w:tentative="1">
      <w:start w:val="1"/>
      <w:numFmt w:val="decimal"/>
      <w:lvlText w:val="%4."/>
      <w:lvlJc w:val="left"/>
      <w:pPr>
        <w:tabs>
          <w:tab w:val="num" w:pos="5400"/>
        </w:tabs>
        <w:ind w:left="5400" w:hanging="360"/>
      </w:pPr>
    </w:lvl>
    <w:lvl w:ilvl="4" w:tentative="1">
      <w:start w:val="1"/>
      <w:numFmt w:val="decimal"/>
      <w:lvlText w:val="%5."/>
      <w:lvlJc w:val="left"/>
      <w:pPr>
        <w:tabs>
          <w:tab w:val="num" w:pos="6120"/>
        </w:tabs>
        <w:ind w:left="6120" w:hanging="360"/>
      </w:pPr>
    </w:lvl>
    <w:lvl w:ilvl="5" w:tentative="1">
      <w:start w:val="1"/>
      <w:numFmt w:val="decimal"/>
      <w:lvlText w:val="%6."/>
      <w:lvlJc w:val="left"/>
      <w:pPr>
        <w:tabs>
          <w:tab w:val="num" w:pos="6840"/>
        </w:tabs>
        <w:ind w:left="6840" w:hanging="360"/>
      </w:pPr>
    </w:lvl>
    <w:lvl w:ilvl="6" w:tentative="1">
      <w:start w:val="1"/>
      <w:numFmt w:val="decimal"/>
      <w:lvlText w:val="%7."/>
      <w:lvlJc w:val="left"/>
      <w:pPr>
        <w:tabs>
          <w:tab w:val="num" w:pos="7560"/>
        </w:tabs>
        <w:ind w:left="7560" w:hanging="360"/>
      </w:pPr>
    </w:lvl>
    <w:lvl w:ilvl="7" w:tentative="1">
      <w:start w:val="1"/>
      <w:numFmt w:val="decimal"/>
      <w:lvlText w:val="%8."/>
      <w:lvlJc w:val="left"/>
      <w:pPr>
        <w:tabs>
          <w:tab w:val="num" w:pos="8280"/>
        </w:tabs>
        <w:ind w:left="8280" w:hanging="360"/>
      </w:pPr>
    </w:lvl>
    <w:lvl w:ilvl="8" w:tentative="1">
      <w:start w:val="1"/>
      <w:numFmt w:val="decimal"/>
      <w:lvlText w:val="%9."/>
      <w:lvlJc w:val="left"/>
      <w:pPr>
        <w:tabs>
          <w:tab w:val="num" w:pos="9000"/>
        </w:tabs>
        <w:ind w:left="9000" w:hanging="360"/>
      </w:pPr>
    </w:lvl>
  </w:abstractNum>
  <w:abstractNum w:abstractNumId="9">
    <w:nsid w:val="17E27C5E"/>
    <w:multiLevelType w:val="hybridMultilevel"/>
    <w:tmpl w:val="93EAEDBC"/>
    <w:lvl w:ilvl="0" w:tplc="D9B48328">
      <w:start w:val="3"/>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A735490"/>
    <w:multiLevelType w:val="multilevel"/>
    <w:tmpl w:val="DDF8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875942"/>
    <w:multiLevelType w:val="multilevel"/>
    <w:tmpl w:val="E368B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1D231FF"/>
    <w:multiLevelType w:val="hybridMultilevel"/>
    <w:tmpl w:val="8530F792"/>
    <w:lvl w:ilvl="0" w:tplc="08090001">
      <w:start w:val="1"/>
      <w:numFmt w:val="bullet"/>
      <w:lvlText w:val=""/>
      <w:lvlJc w:val="left"/>
      <w:pPr>
        <w:ind w:left="2700" w:hanging="360"/>
      </w:pPr>
      <w:rPr>
        <w:rFonts w:ascii="Symbol" w:hAnsi="Symbol"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13">
    <w:nsid w:val="2514364F"/>
    <w:multiLevelType w:val="hybridMultilevel"/>
    <w:tmpl w:val="40DE157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283F244E"/>
    <w:multiLevelType w:val="hybridMultilevel"/>
    <w:tmpl w:val="06DA2704"/>
    <w:lvl w:ilvl="0" w:tplc="0809000F">
      <w:start w:val="1"/>
      <w:numFmt w:val="decimal"/>
      <w:lvlText w:val="%1."/>
      <w:lvlJc w:val="lef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5">
    <w:nsid w:val="29B94C63"/>
    <w:multiLevelType w:val="multilevel"/>
    <w:tmpl w:val="7E2E0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C50C05"/>
    <w:multiLevelType w:val="hybridMultilevel"/>
    <w:tmpl w:val="85A800E0"/>
    <w:lvl w:ilvl="0" w:tplc="08090019">
      <w:start w:val="1"/>
      <w:numFmt w:val="lowerLetter"/>
      <w:lvlText w:val="%1."/>
      <w:lvlJc w:val="left"/>
      <w:pPr>
        <w:ind w:left="2700" w:hanging="360"/>
      </w:p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17">
    <w:nsid w:val="2C144023"/>
    <w:multiLevelType w:val="hybridMultilevel"/>
    <w:tmpl w:val="6CCC4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D931B9C"/>
    <w:multiLevelType w:val="multilevel"/>
    <w:tmpl w:val="15F0FA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24F4C6C"/>
    <w:multiLevelType w:val="multilevel"/>
    <w:tmpl w:val="15F0FAA0"/>
    <w:lvl w:ilvl="0">
      <w:start w:val="3"/>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ED1353"/>
    <w:multiLevelType w:val="hybridMultilevel"/>
    <w:tmpl w:val="F4E2490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3A312758"/>
    <w:multiLevelType w:val="hybridMultilevel"/>
    <w:tmpl w:val="D8FCCFF2"/>
    <w:lvl w:ilvl="0" w:tplc="F04C46D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1B">
      <w:start w:val="1"/>
      <w:numFmt w:val="lowerRoman"/>
      <w:lvlText w:val="%4."/>
      <w:lvlJc w:val="right"/>
      <w:pPr>
        <w:ind w:left="2880" w:hanging="360"/>
      </w:pPr>
      <w:rPr>
        <w:rFonts w:hint="default"/>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EFD2A31"/>
    <w:multiLevelType w:val="hybridMultilevel"/>
    <w:tmpl w:val="8F6C963A"/>
    <w:lvl w:ilvl="0" w:tplc="0809000F">
      <w:start w:val="1"/>
      <w:numFmt w:val="decimal"/>
      <w:lvlText w:val="%1."/>
      <w:lvlJc w:val="left"/>
      <w:pPr>
        <w:ind w:left="720" w:hanging="360"/>
      </w:pPr>
    </w:lvl>
    <w:lvl w:ilvl="1" w:tplc="08090019">
      <w:start w:val="1"/>
      <w:numFmt w:val="lowerLetter"/>
      <w:lvlText w:val="%2."/>
      <w:lvlJc w:val="left"/>
      <w:pPr>
        <w:ind w:left="720" w:hanging="360"/>
      </w:pPr>
    </w:lvl>
    <w:lvl w:ilvl="2" w:tplc="0809001B">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3">
    <w:nsid w:val="3F526F21"/>
    <w:multiLevelType w:val="hybridMultilevel"/>
    <w:tmpl w:val="63FC326A"/>
    <w:lvl w:ilvl="0" w:tplc="0809000F">
      <w:start w:val="1"/>
      <w:numFmt w:val="decimal"/>
      <w:lvlText w:val="%1."/>
      <w:lvlJc w:val="left"/>
      <w:pPr>
        <w:ind w:left="360" w:hanging="360"/>
      </w:pPr>
      <w:rPr>
        <w:rFonts w:hint="default"/>
      </w:rPr>
    </w:lvl>
    <w:lvl w:ilvl="1" w:tplc="5E2051CE">
      <w:start w:val="3"/>
      <w:numFmt w:val="lowerLetter"/>
      <w:lvlText w:val="%2."/>
      <w:lvlJc w:val="left"/>
      <w:pPr>
        <w:ind w:left="0" w:hanging="360"/>
      </w:pPr>
      <w:rPr>
        <w:rFonts w:hint="default"/>
      </w:rPr>
    </w:lvl>
    <w:lvl w:ilvl="2" w:tplc="08090019">
      <w:start w:val="1"/>
      <w:numFmt w:val="lowerLetter"/>
      <w:lvlText w:val="%3."/>
      <w:lvlJc w:val="left"/>
      <w:pPr>
        <w:ind w:left="720" w:hanging="180"/>
      </w:pPr>
    </w:lvl>
    <w:lvl w:ilvl="3" w:tplc="08090013">
      <w:start w:val="1"/>
      <w:numFmt w:val="upperRoman"/>
      <w:lvlText w:val="%4."/>
      <w:lvlJc w:val="right"/>
      <w:pPr>
        <w:ind w:left="1440" w:hanging="360"/>
      </w:pPr>
    </w:lvl>
    <w:lvl w:ilvl="4" w:tplc="0809001B">
      <w:start w:val="1"/>
      <w:numFmt w:val="lowerRoman"/>
      <w:lvlText w:val="%5."/>
      <w:lvlJc w:val="right"/>
      <w:pPr>
        <w:ind w:left="2160" w:hanging="360"/>
      </w:pPr>
    </w:lvl>
    <w:lvl w:ilvl="5" w:tplc="0809001B">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4">
    <w:nsid w:val="48325931"/>
    <w:multiLevelType w:val="multilevel"/>
    <w:tmpl w:val="15F0FAA0"/>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94F2D3C"/>
    <w:multiLevelType w:val="hybridMultilevel"/>
    <w:tmpl w:val="734EFDC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nsid w:val="4ADE7524"/>
    <w:multiLevelType w:val="hybridMultilevel"/>
    <w:tmpl w:val="34BA2862"/>
    <w:lvl w:ilvl="0" w:tplc="0809001B">
      <w:start w:val="1"/>
      <w:numFmt w:val="lowerRoman"/>
      <w:lvlText w:val="%1."/>
      <w:lvlJc w:val="right"/>
      <w:pPr>
        <w:ind w:left="2700" w:hanging="360"/>
      </w:p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27">
    <w:nsid w:val="4E654659"/>
    <w:multiLevelType w:val="hybridMultilevel"/>
    <w:tmpl w:val="EFBCBB06"/>
    <w:lvl w:ilvl="0" w:tplc="0809000F">
      <w:start w:val="1"/>
      <w:numFmt w:val="decimal"/>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8">
    <w:nsid w:val="515F7576"/>
    <w:multiLevelType w:val="hybridMultilevel"/>
    <w:tmpl w:val="F5A41D0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51916E9F"/>
    <w:multiLevelType w:val="hybridMultilevel"/>
    <w:tmpl w:val="66264B68"/>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30">
    <w:nsid w:val="56320A27"/>
    <w:multiLevelType w:val="multilevel"/>
    <w:tmpl w:val="15F0FAA0"/>
    <w:lvl w:ilvl="0">
      <w:start w:val="3"/>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852BF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A397D8E"/>
    <w:multiLevelType w:val="hybridMultilevel"/>
    <w:tmpl w:val="2C82FBF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5C4A3FB5"/>
    <w:multiLevelType w:val="hybridMultilevel"/>
    <w:tmpl w:val="63A04E22"/>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nsid w:val="5EE66CA4"/>
    <w:multiLevelType w:val="hybridMultilevel"/>
    <w:tmpl w:val="E3FE1530"/>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5F5D4997"/>
    <w:multiLevelType w:val="hybridMultilevel"/>
    <w:tmpl w:val="DBCA979A"/>
    <w:lvl w:ilvl="0" w:tplc="9244AD8E">
      <w:start w:val="6"/>
      <w:numFmt w:val="upperLetter"/>
      <w:lvlText w:val="%1."/>
      <w:lvlJc w:val="left"/>
      <w:pPr>
        <w:ind w:left="144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605D165B"/>
    <w:multiLevelType w:val="hybridMultilevel"/>
    <w:tmpl w:val="CEE0FB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62424726"/>
    <w:multiLevelType w:val="hybridMultilevel"/>
    <w:tmpl w:val="6432404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nsid w:val="63667FE1"/>
    <w:multiLevelType w:val="hybridMultilevel"/>
    <w:tmpl w:val="41F6CBC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5C04F6C"/>
    <w:multiLevelType w:val="hybridMultilevel"/>
    <w:tmpl w:val="64A8E902"/>
    <w:lvl w:ilvl="0" w:tplc="0504B40C">
      <w:start w:val="2"/>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84B3FF5"/>
    <w:multiLevelType w:val="hybridMultilevel"/>
    <w:tmpl w:val="7518749E"/>
    <w:lvl w:ilvl="0" w:tplc="08090013">
      <w:start w:val="1"/>
      <w:numFmt w:val="upperRoman"/>
      <w:lvlText w:val="%1."/>
      <w:lvlJc w:val="righ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nsid w:val="692B59E0"/>
    <w:multiLevelType w:val="hybridMultilevel"/>
    <w:tmpl w:val="7F78B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9C3334D"/>
    <w:multiLevelType w:val="multilevel"/>
    <w:tmpl w:val="15F0FAA0"/>
    <w:lvl w:ilvl="0">
      <w:start w:val="3"/>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BF20478"/>
    <w:multiLevelType w:val="hybridMultilevel"/>
    <w:tmpl w:val="4D7299B2"/>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4">
    <w:nsid w:val="708C7FC5"/>
    <w:multiLevelType w:val="hybridMultilevel"/>
    <w:tmpl w:val="F52E8AD4"/>
    <w:lvl w:ilvl="0" w:tplc="0809000F">
      <w:start w:val="1"/>
      <w:numFmt w:val="decimal"/>
      <w:lvlText w:val="%1."/>
      <w:lvlJc w:val="left"/>
      <w:pPr>
        <w:ind w:left="360" w:hanging="360"/>
      </w:pPr>
      <w:rPr>
        <w:rFonts w:hint="default"/>
      </w:rPr>
    </w:lvl>
    <w:lvl w:ilvl="1" w:tplc="5E2051CE">
      <w:start w:val="3"/>
      <w:numFmt w:val="lowerLetter"/>
      <w:lvlText w:val="%2."/>
      <w:lvlJc w:val="left"/>
      <w:pPr>
        <w:ind w:left="0" w:hanging="360"/>
      </w:pPr>
      <w:rPr>
        <w:rFonts w:hint="default"/>
      </w:rPr>
    </w:lvl>
    <w:lvl w:ilvl="2" w:tplc="08090019">
      <w:start w:val="1"/>
      <w:numFmt w:val="lowerLetter"/>
      <w:lvlText w:val="%3."/>
      <w:lvlJc w:val="left"/>
      <w:pPr>
        <w:ind w:left="720" w:hanging="180"/>
      </w:pPr>
    </w:lvl>
    <w:lvl w:ilvl="3" w:tplc="08090019">
      <w:start w:val="1"/>
      <w:numFmt w:val="lowerLetter"/>
      <w:lvlText w:val="%4."/>
      <w:lvlJc w:val="left"/>
      <w:pPr>
        <w:ind w:left="1440" w:hanging="360"/>
      </w:pPr>
    </w:lvl>
    <w:lvl w:ilvl="4" w:tplc="0809001B">
      <w:start w:val="1"/>
      <w:numFmt w:val="lowerRoman"/>
      <w:lvlText w:val="%5."/>
      <w:lvlJc w:val="right"/>
      <w:pPr>
        <w:ind w:left="2160" w:hanging="360"/>
      </w:pPr>
    </w:lvl>
    <w:lvl w:ilvl="5" w:tplc="0809001B">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45">
    <w:nsid w:val="709D76FF"/>
    <w:multiLevelType w:val="hybridMultilevel"/>
    <w:tmpl w:val="5AA283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nsid w:val="75B73DE3"/>
    <w:multiLevelType w:val="hybridMultilevel"/>
    <w:tmpl w:val="BE821E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nsid w:val="77676DFA"/>
    <w:multiLevelType w:val="hybridMultilevel"/>
    <w:tmpl w:val="7E9487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nsid w:val="7B8B4A85"/>
    <w:multiLevelType w:val="hybridMultilevel"/>
    <w:tmpl w:val="3BC68F12"/>
    <w:lvl w:ilvl="0" w:tplc="A96053BC">
      <w:start w:val="20"/>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nsid w:val="7D405FA6"/>
    <w:multiLevelType w:val="hybridMultilevel"/>
    <w:tmpl w:val="5D4CC866"/>
    <w:lvl w:ilvl="0" w:tplc="08090001">
      <w:start w:val="1"/>
      <w:numFmt w:val="bullet"/>
      <w:lvlText w:val=""/>
      <w:lvlJc w:val="left"/>
      <w:pPr>
        <w:ind w:left="2700" w:hanging="360"/>
      </w:pPr>
      <w:rPr>
        <w:rFonts w:ascii="Symbol" w:hAnsi="Symbol"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num w:numId="1">
    <w:abstractNumId w:val="0"/>
  </w:num>
  <w:num w:numId="2">
    <w:abstractNumId w:val="21"/>
  </w:num>
  <w:num w:numId="3">
    <w:abstractNumId w:val="48"/>
  </w:num>
  <w:num w:numId="4">
    <w:abstractNumId w:val="9"/>
  </w:num>
  <w:num w:numId="5">
    <w:abstractNumId w:val="45"/>
  </w:num>
  <w:num w:numId="6">
    <w:abstractNumId w:val="13"/>
  </w:num>
  <w:num w:numId="7">
    <w:abstractNumId w:val="22"/>
  </w:num>
  <w:num w:numId="8">
    <w:abstractNumId w:val="11"/>
  </w:num>
  <w:num w:numId="9">
    <w:abstractNumId w:val="23"/>
  </w:num>
  <w:num w:numId="10">
    <w:abstractNumId w:val="25"/>
  </w:num>
  <w:num w:numId="11">
    <w:abstractNumId w:val="40"/>
  </w:num>
  <w:num w:numId="12">
    <w:abstractNumId w:val="35"/>
  </w:num>
  <w:num w:numId="13">
    <w:abstractNumId w:val="6"/>
  </w:num>
  <w:num w:numId="14">
    <w:abstractNumId w:val="34"/>
  </w:num>
  <w:num w:numId="15">
    <w:abstractNumId w:val="39"/>
  </w:num>
  <w:num w:numId="16">
    <w:abstractNumId w:val="33"/>
  </w:num>
  <w:num w:numId="17">
    <w:abstractNumId w:val="4"/>
  </w:num>
  <w:num w:numId="18">
    <w:abstractNumId w:val="7"/>
  </w:num>
  <w:num w:numId="19">
    <w:abstractNumId w:val="14"/>
  </w:num>
  <w:num w:numId="20">
    <w:abstractNumId w:val="26"/>
  </w:num>
  <w:num w:numId="21">
    <w:abstractNumId w:val="20"/>
  </w:num>
  <w:num w:numId="22">
    <w:abstractNumId w:val="16"/>
  </w:num>
  <w:num w:numId="23">
    <w:abstractNumId w:val="3"/>
  </w:num>
  <w:num w:numId="24">
    <w:abstractNumId w:val="17"/>
  </w:num>
  <w:num w:numId="25">
    <w:abstractNumId w:val="15"/>
  </w:num>
  <w:num w:numId="26">
    <w:abstractNumId w:val="44"/>
  </w:num>
  <w:num w:numId="27">
    <w:abstractNumId w:val="32"/>
  </w:num>
  <w:num w:numId="28">
    <w:abstractNumId w:val="28"/>
  </w:num>
  <w:num w:numId="29">
    <w:abstractNumId w:val="37"/>
  </w:num>
  <w:num w:numId="30">
    <w:abstractNumId w:val="12"/>
  </w:num>
  <w:num w:numId="31">
    <w:abstractNumId w:val="49"/>
  </w:num>
  <w:num w:numId="32">
    <w:abstractNumId w:val="29"/>
  </w:num>
  <w:num w:numId="33">
    <w:abstractNumId w:val="5"/>
  </w:num>
  <w:num w:numId="34">
    <w:abstractNumId w:val="36"/>
  </w:num>
  <w:num w:numId="35">
    <w:abstractNumId w:val="47"/>
  </w:num>
  <w:num w:numId="36">
    <w:abstractNumId w:val="41"/>
  </w:num>
  <w:num w:numId="37">
    <w:abstractNumId w:val="46"/>
  </w:num>
  <w:num w:numId="38">
    <w:abstractNumId w:val="31"/>
  </w:num>
  <w:num w:numId="39">
    <w:abstractNumId w:val="10"/>
  </w:num>
  <w:num w:numId="40">
    <w:abstractNumId w:val="27"/>
  </w:num>
  <w:num w:numId="41">
    <w:abstractNumId w:val="43"/>
  </w:num>
  <w:num w:numId="42">
    <w:abstractNumId w:val="1"/>
  </w:num>
  <w:num w:numId="43">
    <w:abstractNumId w:val="38"/>
  </w:num>
  <w:num w:numId="44">
    <w:abstractNumId w:val="8"/>
  </w:num>
  <w:num w:numId="45">
    <w:abstractNumId w:val="18"/>
  </w:num>
  <w:num w:numId="46">
    <w:abstractNumId w:val="24"/>
  </w:num>
  <w:num w:numId="47">
    <w:abstractNumId w:val="42"/>
  </w:num>
  <w:num w:numId="48">
    <w:abstractNumId w:val="30"/>
  </w:num>
  <w:num w:numId="49">
    <w:abstractNumId w:val="19"/>
  </w:num>
  <w:num w:numId="5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D38"/>
    <w:rsid w:val="000001DF"/>
    <w:rsid w:val="00000796"/>
    <w:rsid w:val="00000F88"/>
    <w:rsid w:val="0000109C"/>
    <w:rsid w:val="00001853"/>
    <w:rsid w:val="0000291A"/>
    <w:rsid w:val="00003D76"/>
    <w:rsid w:val="00003E0B"/>
    <w:rsid w:val="000049B3"/>
    <w:rsid w:val="00004E2E"/>
    <w:rsid w:val="00005EB5"/>
    <w:rsid w:val="00005F77"/>
    <w:rsid w:val="00006C53"/>
    <w:rsid w:val="0000719D"/>
    <w:rsid w:val="0001022A"/>
    <w:rsid w:val="00010A69"/>
    <w:rsid w:val="00013228"/>
    <w:rsid w:val="000132CD"/>
    <w:rsid w:val="00013AD4"/>
    <w:rsid w:val="00013B9C"/>
    <w:rsid w:val="00013D1B"/>
    <w:rsid w:val="00015BA4"/>
    <w:rsid w:val="00015D44"/>
    <w:rsid w:val="00017373"/>
    <w:rsid w:val="00017386"/>
    <w:rsid w:val="000174C4"/>
    <w:rsid w:val="0001756A"/>
    <w:rsid w:val="000210A3"/>
    <w:rsid w:val="000218F9"/>
    <w:rsid w:val="00021EA8"/>
    <w:rsid w:val="00021EF5"/>
    <w:rsid w:val="00022036"/>
    <w:rsid w:val="000231FF"/>
    <w:rsid w:val="00024208"/>
    <w:rsid w:val="00025F16"/>
    <w:rsid w:val="00026E67"/>
    <w:rsid w:val="00026FBB"/>
    <w:rsid w:val="00027849"/>
    <w:rsid w:val="00030F0E"/>
    <w:rsid w:val="00030F72"/>
    <w:rsid w:val="000318EF"/>
    <w:rsid w:val="00033B55"/>
    <w:rsid w:val="00033D77"/>
    <w:rsid w:val="0003411F"/>
    <w:rsid w:val="00034B00"/>
    <w:rsid w:val="0003522E"/>
    <w:rsid w:val="000355CA"/>
    <w:rsid w:val="00036D56"/>
    <w:rsid w:val="00037170"/>
    <w:rsid w:val="00037291"/>
    <w:rsid w:val="00037574"/>
    <w:rsid w:val="000379CB"/>
    <w:rsid w:val="0004004A"/>
    <w:rsid w:val="00040309"/>
    <w:rsid w:val="00040D3B"/>
    <w:rsid w:val="00041448"/>
    <w:rsid w:val="000422E9"/>
    <w:rsid w:val="000429E0"/>
    <w:rsid w:val="00042EF0"/>
    <w:rsid w:val="00043401"/>
    <w:rsid w:val="0004408C"/>
    <w:rsid w:val="0004453D"/>
    <w:rsid w:val="0004480F"/>
    <w:rsid w:val="00044E04"/>
    <w:rsid w:val="00044FB2"/>
    <w:rsid w:val="00045495"/>
    <w:rsid w:val="00045D74"/>
    <w:rsid w:val="0004611A"/>
    <w:rsid w:val="00047084"/>
    <w:rsid w:val="00047316"/>
    <w:rsid w:val="000474F8"/>
    <w:rsid w:val="00047BFD"/>
    <w:rsid w:val="00047C72"/>
    <w:rsid w:val="00050E1C"/>
    <w:rsid w:val="00051A67"/>
    <w:rsid w:val="00052396"/>
    <w:rsid w:val="00052608"/>
    <w:rsid w:val="00053EA9"/>
    <w:rsid w:val="0005540E"/>
    <w:rsid w:val="00056510"/>
    <w:rsid w:val="0005661D"/>
    <w:rsid w:val="00056731"/>
    <w:rsid w:val="00056E63"/>
    <w:rsid w:val="00056E99"/>
    <w:rsid w:val="000570D7"/>
    <w:rsid w:val="00057129"/>
    <w:rsid w:val="000626CA"/>
    <w:rsid w:val="000639F7"/>
    <w:rsid w:val="00063AC6"/>
    <w:rsid w:val="00063B38"/>
    <w:rsid w:val="00064FE2"/>
    <w:rsid w:val="00065071"/>
    <w:rsid w:val="00065206"/>
    <w:rsid w:val="000653BE"/>
    <w:rsid w:val="00067C79"/>
    <w:rsid w:val="00070752"/>
    <w:rsid w:val="00070B63"/>
    <w:rsid w:val="00071467"/>
    <w:rsid w:val="0007176C"/>
    <w:rsid w:val="00073065"/>
    <w:rsid w:val="000738C8"/>
    <w:rsid w:val="000739F0"/>
    <w:rsid w:val="000745AA"/>
    <w:rsid w:val="00074B4C"/>
    <w:rsid w:val="00074DA2"/>
    <w:rsid w:val="0007622C"/>
    <w:rsid w:val="000766C6"/>
    <w:rsid w:val="00076B1D"/>
    <w:rsid w:val="00077B83"/>
    <w:rsid w:val="00077BF9"/>
    <w:rsid w:val="00077D72"/>
    <w:rsid w:val="00080706"/>
    <w:rsid w:val="000811C0"/>
    <w:rsid w:val="000819E1"/>
    <w:rsid w:val="00081A02"/>
    <w:rsid w:val="000828C3"/>
    <w:rsid w:val="00083601"/>
    <w:rsid w:val="00083C95"/>
    <w:rsid w:val="00083E35"/>
    <w:rsid w:val="000847B4"/>
    <w:rsid w:val="000847E7"/>
    <w:rsid w:val="00084EC9"/>
    <w:rsid w:val="00084FDA"/>
    <w:rsid w:val="0008690B"/>
    <w:rsid w:val="00086AC3"/>
    <w:rsid w:val="0009151B"/>
    <w:rsid w:val="00091587"/>
    <w:rsid w:val="00091F1D"/>
    <w:rsid w:val="00092523"/>
    <w:rsid w:val="000935DD"/>
    <w:rsid w:val="0009438F"/>
    <w:rsid w:val="00095CD7"/>
    <w:rsid w:val="0009634C"/>
    <w:rsid w:val="000966D2"/>
    <w:rsid w:val="0009745F"/>
    <w:rsid w:val="0009792C"/>
    <w:rsid w:val="000A060F"/>
    <w:rsid w:val="000A144F"/>
    <w:rsid w:val="000A18AD"/>
    <w:rsid w:val="000A236E"/>
    <w:rsid w:val="000A37F7"/>
    <w:rsid w:val="000A4468"/>
    <w:rsid w:val="000A4763"/>
    <w:rsid w:val="000A4EE8"/>
    <w:rsid w:val="000A50CA"/>
    <w:rsid w:val="000A590D"/>
    <w:rsid w:val="000A5E47"/>
    <w:rsid w:val="000A61FD"/>
    <w:rsid w:val="000A6505"/>
    <w:rsid w:val="000A6AB4"/>
    <w:rsid w:val="000A7332"/>
    <w:rsid w:val="000A77C8"/>
    <w:rsid w:val="000A7D33"/>
    <w:rsid w:val="000A7ED7"/>
    <w:rsid w:val="000A7EEE"/>
    <w:rsid w:val="000B025D"/>
    <w:rsid w:val="000B0ACB"/>
    <w:rsid w:val="000B0BA2"/>
    <w:rsid w:val="000B0C19"/>
    <w:rsid w:val="000B1355"/>
    <w:rsid w:val="000B1505"/>
    <w:rsid w:val="000B1677"/>
    <w:rsid w:val="000B2061"/>
    <w:rsid w:val="000B22B0"/>
    <w:rsid w:val="000B2E9F"/>
    <w:rsid w:val="000B3811"/>
    <w:rsid w:val="000B4126"/>
    <w:rsid w:val="000B41D4"/>
    <w:rsid w:val="000B430F"/>
    <w:rsid w:val="000B450D"/>
    <w:rsid w:val="000B4CCB"/>
    <w:rsid w:val="000B4D3E"/>
    <w:rsid w:val="000B5C34"/>
    <w:rsid w:val="000B5C8A"/>
    <w:rsid w:val="000B60DB"/>
    <w:rsid w:val="000B6EE9"/>
    <w:rsid w:val="000B7DC4"/>
    <w:rsid w:val="000C0475"/>
    <w:rsid w:val="000C172A"/>
    <w:rsid w:val="000C1BAF"/>
    <w:rsid w:val="000C2C19"/>
    <w:rsid w:val="000C3750"/>
    <w:rsid w:val="000C4C93"/>
    <w:rsid w:val="000C4E77"/>
    <w:rsid w:val="000C552C"/>
    <w:rsid w:val="000C57B8"/>
    <w:rsid w:val="000C64FB"/>
    <w:rsid w:val="000D0406"/>
    <w:rsid w:val="000D0B70"/>
    <w:rsid w:val="000D0BA9"/>
    <w:rsid w:val="000D0F4F"/>
    <w:rsid w:val="000D2B49"/>
    <w:rsid w:val="000D2C44"/>
    <w:rsid w:val="000D2D26"/>
    <w:rsid w:val="000D30B2"/>
    <w:rsid w:val="000D397B"/>
    <w:rsid w:val="000D4886"/>
    <w:rsid w:val="000D701F"/>
    <w:rsid w:val="000D7995"/>
    <w:rsid w:val="000E0033"/>
    <w:rsid w:val="000E0E2E"/>
    <w:rsid w:val="000E0E8C"/>
    <w:rsid w:val="000E1485"/>
    <w:rsid w:val="000E1776"/>
    <w:rsid w:val="000E17FA"/>
    <w:rsid w:val="000E1E32"/>
    <w:rsid w:val="000E2547"/>
    <w:rsid w:val="000E2BBE"/>
    <w:rsid w:val="000E2E30"/>
    <w:rsid w:val="000E4033"/>
    <w:rsid w:val="000E4B17"/>
    <w:rsid w:val="000E68F4"/>
    <w:rsid w:val="000E6CDA"/>
    <w:rsid w:val="000F0B08"/>
    <w:rsid w:val="000F1ABD"/>
    <w:rsid w:val="000F30CB"/>
    <w:rsid w:val="000F3136"/>
    <w:rsid w:val="000F3CE8"/>
    <w:rsid w:val="000F4675"/>
    <w:rsid w:val="000F46D9"/>
    <w:rsid w:val="000F4B9C"/>
    <w:rsid w:val="000F4BAD"/>
    <w:rsid w:val="000F5BFB"/>
    <w:rsid w:val="000F5D2F"/>
    <w:rsid w:val="000F5D87"/>
    <w:rsid w:val="000F686B"/>
    <w:rsid w:val="000F6F01"/>
    <w:rsid w:val="00100FF4"/>
    <w:rsid w:val="00102414"/>
    <w:rsid w:val="00102EE6"/>
    <w:rsid w:val="00102EF9"/>
    <w:rsid w:val="001038BD"/>
    <w:rsid w:val="00103DD5"/>
    <w:rsid w:val="00105667"/>
    <w:rsid w:val="00105A0A"/>
    <w:rsid w:val="00111C4A"/>
    <w:rsid w:val="0011208D"/>
    <w:rsid w:val="001123E8"/>
    <w:rsid w:val="00112BFC"/>
    <w:rsid w:val="00113A8F"/>
    <w:rsid w:val="00113C5A"/>
    <w:rsid w:val="00113E9C"/>
    <w:rsid w:val="00114D65"/>
    <w:rsid w:val="00115A04"/>
    <w:rsid w:val="00115CA5"/>
    <w:rsid w:val="00116B94"/>
    <w:rsid w:val="001170B2"/>
    <w:rsid w:val="0011735D"/>
    <w:rsid w:val="00120E22"/>
    <w:rsid w:val="0012146F"/>
    <w:rsid w:val="00122B9F"/>
    <w:rsid w:val="00123CF6"/>
    <w:rsid w:val="00123D7E"/>
    <w:rsid w:val="0012652F"/>
    <w:rsid w:val="00127A34"/>
    <w:rsid w:val="001317B1"/>
    <w:rsid w:val="00133617"/>
    <w:rsid w:val="001337AE"/>
    <w:rsid w:val="00133978"/>
    <w:rsid w:val="00133A2A"/>
    <w:rsid w:val="00134C39"/>
    <w:rsid w:val="00135316"/>
    <w:rsid w:val="00135686"/>
    <w:rsid w:val="00135BF4"/>
    <w:rsid w:val="001364B9"/>
    <w:rsid w:val="001364CE"/>
    <w:rsid w:val="00136D2E"/>
    <w:rsid w:val="00137268"/>
    <w:rsid w:val="001373E9"/>
    <w:rsid w:val="001374F3"/>
    <w:rsid w:val="001375CE"/>
    <w:rsid w:val="001377D0"/>
    <w:rsid w:val="0013795B"/>
    <w:rsid w:val="00140523"/>
    <w:rsid w:val="00140591"/>
    <w:rsid w:val="00141141"/>
    <w:rsid w:val="001435DD"/>
    <w:rsid w:val="00143A54"/>
    <w:rsid w:val="00143AC1"/>
    <w:rsid w:val="00144E90"/>
    <w:rsid w:val="0014564F"/>
    <w:rsid w:val="00145C89"/>
    <w:rsid w:val="00146221"/>
    <w:rsid w:val="00146293"/>
    <w:rsid w:val="00150BE9"/>
    <w:rsid w:val="0015135A"/>
    <w:rsid w:val="00151F38"/>
    <w:rsid w:val="00152458"/>
    <w:rsid w:val="00154DD8"/>
    <w:rsid w:val="0015554A"/>
    <w:rsid w:val="00156508"/>
    <w:rsid w:val="00156549"/>
    <w:rsid w:val="00160029"/>
    <w:rsid w:val="00160965"/>
    <w:rsid w:val="00160EF6"/>
    <w:rsid w:val="00161A18"/>
    <w:rsid w:val="00161CD4"/>
    <w:rsid w:val="00163DB1"/>
    <w:rsid w:val="00163E85"/>
    <w:rsid w:val="0016541F"/>
    <w:rsid w:val="001664CB"/>
    <w:rsid w:val="00167941"/>
    <w:rsid w:val="00167DA2"/>
    <w:rsid w:val="0017086F"/>
    <w:rsid w:val="00175531"/>
    <w:rsid w:val="0017612B"/>
    <w:rsid w:val="00177164"/>
    <w:rsid w:val="001819E7"/>
    <w:rsid w:val="00181BA9"/>
    <w:rsid w:val="00182382"/>
    <w:rsid w:val="0018278E"/>
    <w:rsid w:val="001829E8"/>
    <w:rsid w:val="00182B68"/>
    <w:rsid w:val="00182DF1"/>
    <w:rsid w:val="0018306E"/>
    <w:rsid w:val="00183202"/>
    <w:rsid w:val="00183AFB"/>
    <w:rsid w:val="00183C39"/>
    <w:rsid w:val="00183D87"/>
    <w:rsid w:val="00183E33"/>
    <w:rsid w:val="00184E19"/>
    <w:rsid w:val="0018595F"/>
    <w:rsid w:val="00186273"/>
    <w:rsid w:val="0018686B"/>
    <w:rsid w:val="001876AF"/>
    <w:rsid w:val="00187B26"/>
    <w:rsid w:val="00187E23"/>
    <w:rsid w:val="00187F71"/>
    <w:rsid w:val="0019149D"/>
    <w:rsid w:val="001919D5"/>
    <w:rsid w:val="00191B6C"/>
    <w:rsid w:val="00191E7C"/>
    <w:rsid w:val="00192546"/>
    <w:rsid w:val="00192760"/>
    <w:rsid w:val="00193872"/>
    <w:rsid w:val="001939FD"/>
    <w:rsid w:val="001945A3"/>
    <w:rsid w:val="00194985"/>
    <w:rsid w:val="001959E8"/>
    <w:rsid w:val="00197DF3"/>
    <w:rsid w:val="001A0491"/>
    <w:rsid w:val="001A0819"/>
    <w:rsid w:val="001A0DF2"/>
    <w:rsid w:val="001A2268"/>
    <w:rsid w:val="001A226C"/>
    <w:rsid w:val="001A245D"/>
    <w:rsid w:val="001A2B8F"/>
    <w:rsid w:val="001A2DF8"/>
    <w:rsid w:val="001A300A"/>
    <w:rsid w:val="001A3972"/>
    <w:rsid w:val="001A3FC3"/>
    <w:rsid w:val="001A444E"/>
    <w:rsid w:val="001A59AA"/>
    <w:rsid w:val="001A5DCF"/>
    <w:rsid w:val="001A5F3A"/>
    <w:rsid w:val="001A6280"/>
    <w:rsid w:val="001A68D8"/>
    <w:rsid w:val="001A6C5D"/>
    <w:rsid w:val="001A7579"/>
    <w:rsid w:val="001A7685"/>
    <w:rsid w:val="001B0267"/>
    <w:rsid w:val="001B0470"/>
    <w:rsid w:val="001B07A3"/>
    <w:rsid w:val="001B0CB5"/>
    <w:rsid w:val="001B1D74"/>
    <w:rsid w:val="001B1DCF"/>
    <w:rsid w:val="001B2173"/>
    <w:rsid w:val="001B2938"/>
    <w:rsid w:val="001B448F"/>
    <w:rsid w:val="001B47B5"/>
    <w:rsid w:val="001B5CBA"/>
    <w:rsid w:val="001B703F"/>
    <w:rsid w:val="001B7446"/>
    <w:rsid w:val="001B7700"/>
    <w:rsid w:val="001C06ED"/>
    <w:rsid w:val="001C07D9"/>
    <w:rsid w:val="001C0811"/>
    <w:rsid w:val="001C0E2E"/>
    <w:rsid w:val="001C0EAF"/>
    <w:rsid w:val="001C1E98"/>
    <w:rsid w:val="001C2323"/>
    <w:rsid w:val="001C276C"/>
    <w:rsid w:val="001C27C0"/>
    <w:rsid w:val="001C4404"/>
    <w:rsid w:val="001C4EFD"/>
    <w:rsid w:val="001C5201"/>
    <w:rsid w:val="001C557C"/>
    <w:rsid w:val="001C7314"/>
    <w:rsid w:val="001C790B"/>
    <w:rsid w:val="001D0189"/>
    <w:rsid w:val="001D0B25"/>
    <w:rsid w:val="001D0D11"/>
    <w:rsid w:val="001D0F0E"/>
    <w:rsid w:val="001D0F1D"/>
    <w:rsid w:val="001D1075"/>
    <w:rsid w:val="001D1451"/>
    <w:rsid w:val="001D221A"/>
    <w:rsid w:val="001D23A1"/>
    <w:rsid w:val="001D4038"/>
    <w:rsid w:val="001D43ED"/>
    <w:rsid w:val="001D4B13"/>
    <w:rsid w:val="001D4D99"/>
    <w:rsid w:val="001D5EAE"/>
    <w:rsid w:val="001D6A4C"/>
    <w:rsid w:val="001D6DBB"/>
    <w:rsid w:val="001E04CA"/>
    <w:rsid w:val="001E05CB"/>
    <w:rsid w:val="001E0A29"/>
    <w:rsid w:val="001E0C6D"/>
    <w:rsid w:val="001E110F"/>
    <w:rsid w:val="001E1699"/>
    <w:rsid w:val="001E19D7"/>
    <w:rsid w:val="001E1F4D"/>
    <w:rsid w:val="001E2B8F"/>
    <w:rsid w:val="001E45D0"/>
    <w:rsid w:val="001E480A"/>
    <w:rsid w:val="001E48CC"/>
    <w:rsid w:val="001E4ED1"/>
    <w:rsid w:val="001E53FD"/>
    <w:rsid w:val="001E5F7D"/>
    <w:rsid w:val="001E6F69"/>
    <w:rsid w:val="001F1193"/>
    <w:rsid w:val="001F23D2"/>
    <w:rsid w:val="001F2EB3"/>
    <w:rsid w:val="001F4295"/>
    <w:rsid w:val="001F53B8"/>
    <w:rsid w:val="001F55A2"/>
    <w:rsid w:val="001F5795"/>
    <w:rsid w:val="001F7CD3"/>
    <w:rsid w:val="0020026E"/>
    <w:rsid w:val="002025AC"/>
    <w:rsid w:val="00203C54"/>
    <w:rsid w:val="00204318"/>
    <w:rsid w:val="00205386"/>
    <w:rsid w:val="002054E4"/>
    <w:rsid w:val="00210412"/>
    <w:rsid w:val="002108F6"/>
    <w:rsid w:val="002109E3"/>
    <w:rsid w:val="002110CB"/>
    <w:rsid w:val="00211689"/>
    <w:rsid w:val="002117B1"/>
    <w:rsid w:val="00211AE4"/>
    <w:rsid w:val="00211C51"/>
    <w:rsid w:val="00213BB8"/>
    <w:rsid w:val="00213F55"/>
    <w:rsid w:val="002161B4"/>
    <w:rsid w:val="0021662C"/>
    <w:rsid w:val="0021663E"/>
    <w:rsid w:val="0021678C"/>
    <w:rsid w:val="00216E32"/>
    <w:rsid w:val="00217031"/>
    <w:rsid w:val="002172AA"/>
    <w:rsid w:val="0021785D"/>
    <w:rsid w:val="002201ED"/>
    <w:rsid w:val="0022045C"/>
    <w:rsid w:val="0022069D"/>
    <w:rsid w:val="00221304"/>
    <w:rsid w:val="002214F4"/>
    <w:rsid w:val="00221906"/>
    <w:rsid w:val="00221F94"/>
    <w:rsid w:val="00223080"/>
    <w:rsid w:val="002236C1"/>
    <w:rsid w:val="002239A6"/>
    <w:rsid w:val="00223F57"/>
    <w:rsid w:val="00224144"/>
    <w:rsid w:val="002243D9"/>
    <w:rsid w:val="0022494D"/>
    <w:rsid w:val="00224B83"/>
    <w:rsid w:val="00224CEA"/>
    <w:rsid w:val="00226A4F"/>
    <w:rsid w:val="00227385"/>
    <w:rsid w:val="00227B21"/>
    <w:rsid w:val="0023296C"/>
    <w:rsid w:val="00232BBA"/>
    <w:rsid w:val="00232DB9"/>
    <w:rsid w:val="002340BD"/>
    <w:rsid w:val="0023551D"/>
    <w:rsid w:val="00236379"/>
    <w:rsid w:val="00237C98"/>
    <w:rsid w:val="00241241"/>
    <w:rsid w:val="00241437"/>
    <w:rsid w:val="002416EE"/>
    <w:rsid w:val="00241D33"/>
    <w:rsid w:val="00241E9E"/>
    <w:rsid w:val="0024208E"/>
    <w:rsid w:val="002430CC"/>
    <w:rsid w:val="002436F1"/>
    <w:rsid w:val="00243C22"/>
    <w:rsid w:val="002440B6"/>
    <w:rsid w:val="00244E0D"/>
    <w:rsid w:val="00245369"/>
    <w:rsid w:val="00245C6A"/>
    <w:rsid w:val="00246069"/>
    <w:rsid w:val="002476E7"/>
    <w:rsid w:val="0024777F"/>
    <w:rsid w:val="0025080F"/>
    <w:rsid w:val="0025156A"/>
    <w:rsid w:val="002529BA"/>
    <w:rsid w:val="00252A68"/>
    <w:rsid w:val="0025414F"/>
    <w:rsid w:val="00254CD6"/>
    <w:rsid w:val="00255253"/>
    <w:rsid w:val="002556B1"/>
    <w:rsid w:val="00255796"/>
    <w:rsid w:val="00255E78"/>
    <w:rsid w:val="00256B51"/>
    <w:rsid w:val="00257131"/>
    <w:rsid w:val="00257172"/>
    <w:rsid w:val="00257270"/>
    <w:rsid w:val="002578CB"/>
    <w:rsid w:val="00257D5A"/>
    <w:rsid w:val="00257DB2"/>
    <w:rsid w:val="00260B38"/>
    <w:rsid w:val="00260D6A"/>
    <w:rsid w:val="00261649"/>
    <w:rsid w:val="00262065"/>
    <w:rsid w:val="00262E58"/>
    <w:rsid w:val="0026335A"/>
    <w:rsid w:val="00263807"/>
    <w:rsid w:val="002638CF"/>
    <w:rsid w:val="00263BA5"/>
    <w:rsid w:val="00263F27"/>
    <w:rsid w:val="002646E5"/>
    <w:rsid w:val="00264BE8"/>
    <w:rsid w:val="00265354"/>
    <w:rsid w:val="00265898"/>
    <w:rsid w:val="00265D32"/>
    <w:rsid w:val="0026680D"/>
    <w:rsid w:val="00270B2E"/>
    <w:rsid w:val="0027319A"/>
    <w:rsid w:val="00273895"/>
    <w:rsid w:val="002748F6"/>
    <w:rsid w:val="00275025"/>
    <w:rsid w:val="002751BC"/>
    <w:rsid w:val="00276220"/>
    <w:rsid w:val="002766D1"/>
    <w:rsid w:val="00277192"/>
    <w:rsid w:val="00277ADF"/>
    <w:rsid w:val="00277F25"/>
    <w:rsid w:val="00280BD6"/>
    <w:rsid w:val="00280CD6"/>
    <w:rsid w:val="00281888"/>
    <w:rsid w:val="00281AF2"/>
    <w:rsid w:val="00281C5F"/>
    <w:rsid w:val="00281CF1"/>
    <w:rsid w:val="002857C4"/>
    <w:rsid w:val="002869C6"/>
    <w:rsid w:val="00286E84"/>
    <w:rsid w:val="002873DD"/>
    <w:rsid w:val="00291280"/>
    <w:rsid w:val="002929A4"/>
    <w:rsid w:val="00293211"/>
    <w:rsid w:val="002932D2"/>
    <w:rsid w:val="0029339C"/>
    <w:rsid w:val="00293663"/>
    <w:rsid w:val="00293B7E"/>
    <w:rsid w:val="00294A04"/>
    <w:rsid w:val="00295595"/>
    <w:rsid w:val="00295DB2"/>
    <w:rsid w:val="00296802"/>
    <w:rsid w:val="002971EB"/>
    <w:rsid w:val="00297C67"/>
    <w:rsid w:val="002A025B"/>
    <w:rsid w:val="002A2E9B"/>
    <w:rsid w:val="002A30B2"/>
    <w:rsid w:val="002A3B77"/>
    <w:rsid w:val="002A3B9C"/>
    <w:rsid w:val="002A48B4"/>
    <w:rsid w:val="002A526B"/>
    <w:rsid w:val="002A5BB2"/>
    <w:rsid w:val="002A7A8D"/>
    <w:rsid w:val="002B0853"/>
    <w:rsid w:val="002B1075"/>
    <w:rsid w:val="002B11F1"/>
    <w:rsid w:val="002B159E"/>
    <w:rsid w:val="002B3ECC"/>
    <w:rsid w:val="002B54B2"/>
    <w:rsid w:val="002B558C"/>
    <w:rsid w:val="002B6015"/>
    <w:rsid w:val="002B667C"/>
    <w:rsid w:val="002B6729"/>
    <w:rsid w:val="002B6CF0"/>
    <w:rsid w:val="002B70AA"/>
    <w:rsid w:val="002C0402"/>
    <w:rsid w:val="002C049F"/>
    <w:rsid w:val="002C0F16"/>
    <w:rsid w:val="002C1C8F"/>
    <w:rsid w:val="002C2205"/>
    <w:rsid w:val="002C2726"/>
    <w:rsid w:val="002C30AA"/>
    <w:rsid w:val="002C37EB"/>
    <w:rsid w:val="002C46AB"/>
    <w:rsid w:val="002C6023"/>
    <w:rsid w:val="002C7221"/>
    <w:rsid w:val="002D02F8"/>
    <w:rsid w:val="002D0665"/>
    <w:rsid w:val="002D10C1"/>
    <w:rsid w:val="002D2591"/>
    <w:rsid w:val="002D40B7"/>
    <w:rsid w:val="002D4DA9"/>
    <w:rsid w:val="002D5191"/>
    <w:rsid w:val="002D5A02"/>
    <w:rsid w:val="002D7211"/>
    <w:rsid w:val="002D7FD3"/>
    <w:rsid w:val="002E087A"/>
    <w:rsid w:val="002E129F"/>
    <w:rsid w:val="002E16C6"/>
    <w:rsid w:val="002E2E8C"/>
    <w:rsid w:val="002E2F56"/>
    <w:rsid w:val="002E36C7"/>
    <w:rsid w:val="002E403F"/>
    <w:rsid w:val="002E6FFB"/>
    <w:rsid w:val="002E7E3D"/>
    <w:rsid w:val="002E7F27"/>
    <w:rsid w:val="002E7FF6"/>
    <w:rsid w:val="002F0DCA"/>
    <w:rsid w:val="002F1B51"/>
    <w:rsid w:val="002F2299"/>
    <w:rsid w:val="002F2B68"/>
    <w:rsid w:val="002F32EA"/>
    <w:rsid w:val="002F3FBF"/>
    <w:rsid w:val="002F5749"/>
    <w:rsid w:val="002F6B1B"/>
    <w:rsid w:val="002F7D79"/>
    <w:rsid w:val="0030032A"/>
    <w:rsid w:val="00300D56"/>
    <w:rsid w:val="003025AD"/>
    <w:rsid w:val="003026E7"/>
    <w:rsid w:val="00302A1A"/>
    <w:rsid w:val="00302D9D"/>
    <w:rsid w:val="0030300E"/>
    <w:rsid w:val="00303887"/>
    <w:rsid w:val="003041FC"/>
    <w:rsid w:val="0030447D"/>
    <w:rsid w:val="00304AD6"/>
    <w:rsid w:val="0030587F"/>
    <w:rsid w:val="00305F0A"/>
    <w:rsid w:val="0030783A"/>
    <w:rsid w:val="00310129"/>
    <w:rsid w:val="00310AFE"/>
    <w:rsid w:val="003111F2"/>
    <w:rsid w:val="00311970"/>
    <w:rsid w:val="00311B1F"/>
    <w:rsid w:val="0031228E"/>
    <w:rsid w:val="003126C2"/>
    <w:rsid w:val="00312FE1"/>
    <w:rsid w:val="003151EC"/>
    <w:rsid w:val="00315BF9"/>
    <w:rsid w:val="00315E8F"/>
    <w:rsid w:val="003161D9"/>
    <w:rsid w:val="0031727C"/>
    <w:rsid w:val="00317399"/>
    <w:rsid w:val="00317BFD"/>
    <w:rsid w:val="00317E0E"/>
    <w:rsid w:val="0032062D"/>
    <w:rsid w:val="0032098D"/>
    <w:rsid w:val="00321093"/>
    <w:rsid w:val="00321392"/>
    <w:rsid w:val="0032285B"/>
    <w:rsid w:val="00323702"/>
    <w:rsid w:val="00323DED"/>
    <w:rsid w:val="00324AB1"/>
    <w:rsid w:val="00327CEF"/>
    <w:rsid w:val="003310A7"/>
    <w:rsid w:val="003318C3"/>
    <w:rsid w:val="00331914"/>
    <w:rsid w:val="00333554"/>
    <w:rsid w:val="003347DA"/>
    <w:rsid w:val="00334825"/>
    <w:rsid w:val="00334DCC"/>
    <w:rsid w:val="003359C2"/>
    <w:rsid w:val="003368E6"/>
    <w:rsid w:val="0033695A"/>
    <w:rsid w:val="00336B32"/>
    <w:rsid w:val="00336E99"/>
    <w:rsid w:val="00336EAE"/>
    <w:rsid w:val="0033704C"/>
    <w:rsid w:val="00337DF4"/>
    <w:rsid w:val="003404F1"/>
    <w:rsid w:val="00340DA2"/>
    <w:rsid w:val="003416D9"/>
    <w:rsid w:val="003418C0"/>
    <w:rsid w:val="00341982"/>
    <w:rsid w:val="00344301"/>
    <w:rsid w:val="003474CD"/>
    <w:rsid w:val="00347AFE"/>
    <w:rsid w:val="0035040D"/>
    <w:rsid w:val="00351275"/>
    <w:rsid w:val="0035193E"/>
    <w:rsid w:val="0035200E"/>
    <w:rsid w:val="0035219E"/>
    <w:rsid w:val="00353212"/>
    <w:rsid w:val="003532DD"/>
    <w:rsid w:val="003536CA"/>
    <w:rsid w:val="003555A8"/>
    <w:rsid w:val="00355955"/>
    <w:rsid w:val="00356162"/>
    <w:rsid w:val="0035623E"/>
    <w:rsid w:val="00356935"/>
    <w:rsid w:val="003569CA"/>
    <w:rsid w:val="00357180"/>
    <w:rsid w:val="003575EA"/>
    <w:rsid w:val="00357CC9"/>
    <w:rsid w:val="00362168"/>
    <w:rsid w:val="003626E0"/>
    <w:rsid w:val="00362CEB"/>
    <w:rsid w:val="00363756"/>
    <w:rsid w:val="00363A67"/>
    <w:rsid w:val="00363B4A"/>
    <w:rsid w:val="0036603A"/>
    <w:rsid w:val="00367E77"/>
    <w:rsid w:val="00367F0E"/>
    <w:rsid w:val="0037127C"/>
    <w:rsid w:val="003719F7"/>
    <w:rsid w:val="0037248A"/>
    <w:rsid w:val="00372B28"/>
    <w:rsid w:val="003733F3"/>
    <w:rsid w:val="00373868"/>
    <w:rsid w:val="00374A4C"/>
    <w:rsid w:val="0037513F"/>
    <w:rsid w:val="003757DA"/>
    <w:rsid w:val="00375AD7"/>
    <w:rsid w:val="003765AD"/>
    <w:rsid w:val="00376AD2"/>
    <w:rsid w:val="00377415"/>
    <w:rsid w:val="00377565"/>
    <w:rsid w:val="00377C5E"/>
    <w:rsid w:val="003808B1"/>
    <w:rsid w:val="00380AC7"/>
    <w:rsid w:val="00381265"/>
    <w:rsid w:val="00381C7C"/>
    <w:rsid w:val="003835B7"/>
    <w:rsid w:val="00383B3D"/>
    <w:rsid w:val="00384136"/>
    <w:rsid w:val="003845CE"/>
    <w:rsid w:val="00384C17"/>
    <w:rsid w:val="00385C9F"/>
    <w:rsid w:val="00386159"/>
    <w:rsid w:val="00386590"/>
    <w:rsid w:val="0038784D"/>
    <w:rsid w:val="00387CAA"/>
    <w:rsid w:val="003907A1"/>
    <w:rsid w:val="00391620"/>
    <w:rsid w:val="0039167D"/>
    <w:rsid w:val="00391B5C"/>
    <w:rsid w:val="00394850"/>
    <w:rsid w:val="003958C8"/>
    <w:rsid w:val="00396605"/>
    <w:rsid w:val="00396850"/>
    <w:rsid w:val="0039750D"/>
    <w:rsid w:val="00397CD5"/>
    <w:rsid w:val="003A00F9"/>
    <w:rsid w:val="003A011A"/>
    <w:rsid w:val="003A04C3"/>
    <w:rsid w:val="003A0822"/>
    <w:rsid w:val="003A08B5"/>
    <w:rsid w:val="003A0C31"/>
    <w:rsid w:val="003A1121"/>
    <w:rsid w:val="003A30A7"/>
    <w:rsid w:val="003A48DD"/>
    <w:rsid w:val="003A4AC2"/>
    <w:rsid w:val="003A4DF9"/>
    <w:rsid w:val="003A67BB"/>
    <w:rsid w:val="003A7758"/>
    <w:rsid w:val="003A7F36"/>
    <w:rsid w:val="003B0776"/>
    <w:rsid w:val="003B1A9E"/>
    <w:rsid w:val="003B1F63"/>
    <w:rsid w:val="003B2344"/>
    <w:rsid w:val="003B2B56"/>
    <w:rsid w:val="003B3003"/>
    <w:rsid w:val="003B498E"/>
    <w:rsid w:val="003B5082"/>
    <w:rsid w:val="003B5161"/>
    <w:rsid w:val="003B516A"/>
    <w:rsid w:val="003B58A1"/>
    <w:rsid w:val="003B64A9"/>
    <w:rsid w:val="003B7FED"/>
    <w:rsid w:val="003C032E"/>
    <w:rsid w:val="003C15D9"/>
    <w:rsid w:val="003C2A2D"/>
    <w:rsid w:val="003C2F50"/>
    <w:rsid w:val="003C320C"/>
    <w:rsid w:val="003C3227"/>
    <w:rsid w:val="003C4931"/>
    <w:rsid w:val="003C4B3F"/>
    <w:rsid w:val="003C4FBC"/>
    <w:rsid w:val="003C5F7B"/>
    <w:rsid w:val="003C6954"/>
    <w:rsid w:val="003C6A95"/>
    <w:rsid w:val="003C7AD0"/>
    <w:rsid w:val="003D070A"/>
    <w:rsid w:val="003D0A45"/>
    <w:rsid w:val="003D0C5A"/>
    <w:rsid w:val="003D135F"/>
    <w:rsid w:val="003D1DC5"/>
    <w:rsid w:val="003D1FAF"/>
    <w:rsid w:val="003D26EA"/>
    <w:rsid w:val="003D2ACA"/>
    <w:rsid w:val="003D3F16"/>
    <w:rsid w:val="003D4CB6"/>
    <w:rsid w:val="003D56A1"/>
    <w:rsid w:val="003D582B"/>
    <w:rsid w:val="003D5F6F"/>
    <w:rsid w:val="003D5FA3"/>
    <w:rsid w:val="003D65F3"/>
    <w:rsid w:val="003D6837"/>
    <w:rsid w:val="003D698F"/>
    <w:rsid w:val="003D7744"/>
    <w:rsid w:val="003E019F"/>
    <w:rsid w:val="003E15E1"/>
    <w:rsid w:val="003E1C39"/>
    <w:rsid w:val="003E34CB"/>
    <w:rsid w:val="003E5200"/>
    <w:rsid w:val="003E5B78"/>
    <w:rsid w:val="003E600B"/>
    <w:rsid w:val="003E64B2"/>
    <w:rsid w:val="003E6A85"/>
    <w:rsid w:val="003E6C1C"/>
    <w:rsid w:val="003E6C7D"/>
    <w:rsid w:val="003E7C71"/>
    <w:rsid w:val="003F2926"/>
    <w:rsid w:val="003F45DC"/>
    <w:rsid w:val="003F5785"/>
    <w:rsid w:val="003F5EA3"/>
    <w:rsid w:val="003F6514"/>
    <w:rsid w:val="003F6558"/>
    <w:rsid w:val="003F6635"/>
    <w:rsid w:val="003F6FBC"/>
    <w:rsid w:val="003F707E"/>
    <w:rsid w:val="003F7514"/>
    <w:rsid w:val="003F780F"/>
    <w:rsid w:val="004003B2"/>
    <w:rsid w:val="0040129F"/>
    <w:rsid w:val="004018F5"/>
    <w:rsid w:val="00403A26"/>
    <w:rsid w:val="004043A0"/>
    <w:rsid w:val="0040455A"/>
    <w:rsid w:val="00404F08"/>
    <w:rsid w:val="004054EA"/>
    <w:rsid w:val="00407E1C"/>
    <w:rsid w:val="00410556"/>
    <w:rsid w:val="0041250F"/>
    <w:rsid w:val="004135A5"/>
    <w:rsid w:val="00413BAB"/>
    <w:rsid w:val="00413E4E"/>
    <w:rsid w:val="0041644F"/>
    <w:rsid w:val="0041773F"/>
    <w:rsid w:val="00417D6F"/>
    <w:rsid w:val="00420265"/>
    <w:rsid w:val="00422CE1"/>
    <w:rsid w:val="004248AD"/>
    <w:rsid w:val="00424D0F"/>
    <w:rsid w:val="00425B0C"/>
    <w:rsid w:val="0042626B"/>
    <w:rsid w:val="00426AED"/>
    <w:rsid w:val="00427B84"/>
    <w:rsid w:val="00427D89"/>
    <w:rsid w:val="00430E8E"/>
    <w:rsid w:val="004316D9"/>
    <w:rsid w:val="00431FE0"/>
    <w:rsid w:val="00432673"/>
    <w:rsid w:val="00433088"/>
    <w:rsid w:val="0043347A"/>
    <w:rsid w:val="00434071"/>
    <w:rsid w:val="00434E93"/>
    <w:rsid w:val="00435CDC"/>
    <w:rsid w:val="00435F64"/>
    <w:rsid w:val="0043647B"/>
    <w:rsid w:val="00437071"/>
    <w:rsid w:val="0043781A"/>
    <w:rsid w:val="00437A67"/>
    <w:rsid w:val="004413C0"/>
    <w:rsid w:val="00441D09"/>
    <w:rsid w:val="00442134"/>
    <w:rsid w:val="00443037"/>
    <w:rsid w:val="00443186"/>
    <w:rsid w:val="0044502D"/>
    <w:rsid w:val="00446601"/>
    <w:rsid w:val="00446A87"/>
    <w:rsid w:val="00447E3D"/>
    <w:rsid w:val="00451B35"/>
    <w:rsid w:val="00453A57"/>
    <w:rsid w:val="00453CB5"/>
    <w:rsid w:val="004543D2"/>
    <w:rsid w:val="00454EFB"/>
    <w:rsid w:val="00455261"/>
    <w:rsid w:val="004552D2"/>
    <w:rsid w:val="004557C9"/>
    <w:rsid w:val="0045639A"/>
    <w:rsid w:val="00457224"/>
    <w:rsid w:val="00457FEC"/>
    <w:rsid w:val="004603FB"/>
    <w:rsid w:val="00460597"/>
    <w:rsid w:val="00460B52"/>
    <w:rsid w:val="00461710"/>
    <w:rsid w:val="004634CC"/>
    <w:rsid w:val="004636CA"/>
    <w:rsid w:val="00463F9A"/>
    <w:rsid w:val="004640E0"/>
    <w:rsid w:val="004640FF"/>
    <w:rsid w:val="00464B46"/>
    <w:rsid w:val="00464D58"/>
    <w:rsid w:val="00465898"/>
    <w:rsid w:val="004667BE"/>
    <w:rsid w:val="00466875"/>
    <w:rsid w:val="00467549"/>
    <w:rsid w:val="00467A64"/>
    <w:rsid w:val="00467B6E"/>
    <w:rsid w:val="0047055B"/>
    <w:rsid w:val="00470878"/>
    <w:rsid w:val="0047100B"/>
    <w:rsid w:val="00471B01"/>
    <w:rsid w:val="00472E43"/>
    <w:rsid w:val="00475B30"/>
    <w:rsid w:val="004763BE"/>
    <w:rsid w:val="00476437"/>
    <w:rsid w:val="0047757F"/>
    <w:rsid w:val="00477719"/>
    <w:rsid w:val="00477EE9"/>
    <w:rsid w:val="00480675"/>
    <w:rsid w:val="00480A5D"/>
    <w:rsid w:val="00480E30"/>
    <w:rsid w:val="00481199"/>
    <w:rsid w:val="004827C7"/>
    <w:rsid w:val="00485A20"/>
    <w:rsid w:val="004863D7"/>
    <w:rsid w:val="00487B02"/>
    <w:rsid w:val="00487B04"/>
    <w:rsid w:val="004902B0"/>
    <w:rsid w:val="00490B6B"/>
    <w:rsid w:val="0049137D"/>
    <w:rsid w:val="00491572"/>
    <w:rsid w:val="00491698"/>
    <w:rsid w:val="00491713"/>
    <w:rsid w:val="00491CC0"/>
    <w:rsid w:val="00491DC6"/>
    <w:rsid w:val="0049290D"/>
    <w:rsid w:val="00492D33"/>
    <w:rsid w:val="00493642"/>
    <w:rsid w:val="004939C0"/>
    <w:rsid w:val="00493EB4"/>
    <w:rsid w:val="004940D2"/>
    <w:rsid w:val="00494CF8"/>
    <w:rsid w:val="00496624"/>
    <w:rsid w:val="00496AB5"/>
    <w:rsid w:val="00496AD8"/>
    <w:rsid w:val="00497220"/>
    <w:rsid w:val="004A0320"/>
    <w:rsid w:val="004A0902"/>
    <w:rsid w:val="004A092C"/>
    <w:rsid w:val="004A215D"/>
    <w:rsid w:val="004A27D9"/>
    <w:rsid w:val="004A30F2"/>
    <w:rsid w:val="004A3303"/>
    <w:rsid w:val="004A347E"/>
    <w:rsid w:val="004A4EA3"/>
    <w:rsid w:val="004A6A0B"/>
    <w:rsid w:val="004A7098"/>
    <w:rsid w:val="004A77D6"/>
    <w:rsid w:val="004A790C"/>
    <w:rsid w:val="004A7D95"/>
    <w:rsid w:val="004B0205"/>
    <w:rsid w:val="004B06F8"/>
    <w:rsid w:val="004B0B9F"/>
    <w:rsid w:val="004B10B9"/>
    <w:rsid w:val="004B13D1"/>
    <w:rsid w:val="004B18CB"/>
    <w:rsid w:val="004B2EB9"/>
    <w:rsid w:val="004B39E7"/>
    <w:rsid w:val="004B51CD"/>
    <w:rsid w:val="004B5216"/>
    <w:rsid w:val="004B5B0B"/>
    <w:rsid w:val="004B5D6E"/>
    <w:rsid w:val="004B5EAC"/>
    <w:rsid w:val="004B7479"/>
    <w:rsid w:val="004B7C8E"/>
    <w:rsid w:val="004B7D7F"/>
    <w:rsid w:val="004C0A1F"/>
    <w:rsid w:val="004C15FB"/>
    <w:rsid w:val="004C1915"/>
    <w:rsid w:val="004C2D68"/>
    <w:rsid w:val="004C30A9"/>
    <w:rsid w:val="004C352E"/>
    <w:rsid w:val="004C387F"/>
    <w:rsid w:val="004C3973"/>
    <w:rsid w:val="004C3C2A"/>
    <w:rsid w:val="004C3E57"/>
    <w:rsid w:val="004C463E"/>
    <w:rsid w:val="004C497F"/>
    <w:rsid w:val="004C4D38"/>
    <w:rsid w:val="004C56A6"/>
    <w:rsid w:val="004C5862"/>
    <w:rsid w:val="004C635F"/>
    <w:rsid w:val="004C70A9"/>
    <w:rsid w:val="004C75DF"/>
    <w:rsid w:val="004D0C85"/>
    <w:rsid w:val="004D0E93"/>
    <w:rsid w:val="004D19E2"/>
    <w:rsid w:val="004D2E43"/>
    <w:rsid w:val="004D39B6"/>
    <w:rsid w:val="004D3CCA"/>
    <w:rsid w:val="004D4502"/>
    <w:rsid w:val="004D5219"/>
    <w:rsid w:val="004D5396"/>
    <w:rsid w:val="004D5A4A"/>
    <w:rsid w:val="004D5EE1"/>
    <w:rsid w:val="004D636D"/>
    <w:rsid w:val="004D6B8F"/>
    <w:rsid w:val="004D761A"/>
    <w:rsid w:val="004E05F7"/>
    <w:rsid w:val="004E0A0E"/>
    <w:rsid w:val="004E16AE"/>
    <w:rsid w:val="004E1ADB"/>
    <w:rsid w:val="004E1F3E"/>
    <w:rsid w:val="004E4AED"/>
    <w:rsid w:val="004E4B09"/>
    <w:rsid w:val="004E5559"/>
    <w:rsid w:val="004E563F"/>
    <w:rsid w:val="004E6DBF"/>
    <w:rsid w:val="004E72A6"/>
    <w:rsid w:val="004E7AE7"/>
    <w:rsid w:val="004E7C75"/>
    <w:rsid w:val="004F04B7"/>
    <w:rsid w:val="004F1EB0"/>
    <w:rsid w:val="004F284F"/>
    <w:rsid w:val="004F2985"/>
    <w:rsid w:val="004F2CF3"/>
    <w:rsid w:val="004F2FA1"/>
    <w:rsid w:val="004F3167"/>
    <w:rsid w:val="004F37A0"/>
    <w:rsid w:val="004F3CA7"/>
    <w:rsid w:val="004F6253"/>
    <w:rsid w:val="004F7602"/>
    <w:rsid w:val="004F77D0"/>
    <w:rsid w:val="004F7969"/>
    <w:rsid w:val="00500469"/>
    <w:rsid w:val="005004C4"/>
    <w:rsid w:val="005005D0"/>
    <w:rsid w:val="00501385"/>
    <w:rsid w:val="0050362C"/>
    <w:rsid w:val="005046DD"/>
    <w:rsid w:val="00504798"/>
    <w:rsid w:val="0050501A"/>
    <w:rsid w:val="0050603E"/>
    <w:rsid w:val="00507471"/>
    <w:rsid w:val="00507D7B"/>
    <w:rsid w:val="00510819"/>
    <w:rsid w:val="00512468"/>
    <w:rsid w:val="00512FB0"/>
    <w:rsid w:val="0051364E"/>
    <w:rsid w:val="005155B1"/>
    <w:rsid w:val="00515D48"/>
    <w:rsid w:val="00515D7C"/>
    <w:rsid w:val="00515DF6"/>
    <w:rsid w:val="005205A2"/>
    <w:rsid w:val="00521122"/>
    <w:rsid w:val="00521313"/>
    <w:rsid w:val="00521AF6"/>
    <w:rsid w:val="005220D5"/>
    <w:rsid w:val="00522D63"/>
    <w:rsid w:val="00522E78"/>
    <w:rsid w:val="0052382F"/>
    <w:rsid w:val="00523D54"/>
    <w:rsid w:val="0052440A"/>
    <w:rsid w:val="00524494"/>
    <w:rsid w:val="0052554E"/>
    <w:rsid w:val="00525D7B"/>
    <w:rsid w:val="005262C6"/>
    <w:rsid w:val="0052668A"/>
    <w:rsid w:val="00526911"/>
    <w:rsid w:val="00530408"/>
    <w:rsid w:val="005310E1"/>
    <w:rsid w:val="00533982"/>
    <w:rsid w:val="00533BF4"/>
    <w:rsid w:val="00534412"/>
    <w:rsid w:val="0053493B"/>
    <w:rsid w:val="00536D58"/>
    <w:rsid w:val="00537997"/>
    <w:rsid w:val="00537EE3"/>
    <w:rsid w:val="005430CD"/>
    <w:rsid w:val="00543F7F"/>
    <w:rsid w:val="005440F5"/>
    <w:rsid w:val="00544F03"/>
    <w:rsid w:val="0054597E"/>
    <w:rsid w:val="00547A34"/>
    <w:rsid w:val="0055041A"/>
    <w:rsid w:val="00550FFE"/>
    <w:rsid w:val="00551144"/>
    <w:rsid w:val="00552403"/>
    <w:rsid w:val="0055335F"/>
    <w:rsid w:val="005535C6"/>
    <w:rsid w:val="00553C36"/>
    <w:rsid w:val="00553D07"/>
    <w:rsid w:val="00554BC1"/>
    <w:rsid w:val="00555EE6"/>
    <w:rsid w:val="00555F9A"/>
    <w:rsid w:val="00555FB1"/>
    <w:rsid w:val="00556330"/>
    <w:rsid w:val="005564A4"/>
    <w:rsid w:val="00557126"/>
    <w:rsid w:val="00557C0A"/>
    <w:rsid w:val="00557C45"/>
    <w:rsid w:val="00557E7F"/>
    <w:rsid w:val="00560063"/>
    <w:rsid w:val="005605A3"/>
    <w:rsid w:val="005608C7"/>
    <w:rsid w:val="005638AD"/>
    <w:rsid w:val="0056427A"/>
    <w:rsid w:val="005649CF"/>
    <w:rsid w:val="00565644"/>
    <w:rsid w:val="005659C5"/>
    <w:rsid w:val="00565D4F"/>
    <w:rsid w:val="00566E6E"/>
    <w:rsid w:val="005702EF"/>
    <w:rsid w:val="005704FC"/>
    <w:rsid w:val="00570731"/>
    <w:rsid w:val="00571AEF"/>
    <w:rsid w:val="00572307"/>
    <w:rsid w:val="005725DF"/>
    <w:rsid w:val="005734FA"/>
    <w:rsid w:val="00573D55"/>
    <w:rsid w:val="005742E5"/>
    <w:rsid w:val="005743AC"/>
    <w:rsid w:val="00574650"/>
    <w:rsid w:val="005763EB"/>
    <w:rsid w:val="00577ABC"/>
    <w:rsid w:val="00580460"/>
    <w:rsid w:val="00581C39"/>
    <w:rsid w:val="00581EE4"/>
    <w:rsid w:val="00581F3A"/>
    <w:rsid w:val="00582002"/>
    <w:rsid w:val="005827F6"/>
    <w:rsid w:val="00582A17"/>
    <w:rsid w:val="00582D58"/>
    <w:rsid w:val="00582DB5"/>
    <w:rsid w:val="00583F3D"/>
    <w:rsid w:val="005849EE"/>
    <w:rsid w:val="005860BF"/>
    <w:rsid w:val="005865F4"/>
    <w:rsid w:val="0058722A"/>
    <w:rsid w:val="00587747"/>
    <w:rsid w:val="0059000D"/>
    <w:rsid w:val="005902B7"/>
    <w:rsid w:val="0059055C"/>
    <w:rsid w:val="00590B7D"/>
    <w:rsid w:val="00590DA6"/>
    <w:rsid w:val="00590EFD"/>
    <w:rsid w:val="005915FB"/>
    <w:rsid w:val="00593DDF"/>
    <w:rsid w:val="00593FC9"/>
    <w:rsid w:val="00594C35"/>
    <w:rsid w:val="005951C4"/>
    <w:rsid w:val="005954AA"/>
    <w:rsid w:val="005958C6"/>
    <w:rsid w:val="00596658"/>
    <w:rsid w:val="00596C67"/>
    <w:rsid w:val="005975C6"/>
    <w:rsid w:val="005978C4"/>
    <w:rsid w:val="005A06B7"/>
    <w:rsid w:val="005A1770"/>
    <w:rsid w:val="005A1BE8"/>
    <w:rsid w:val="005A25EA"/>
    <w:rsid w:val="005A3225"/>
    <w:rsid w:val="005A3235"/>
    <w:rsid w:val="005A3CEC"/>
    <w:rsid w:val="005A5A86"/>
    <w:rsid w:val="005A64EF"/>
    <w:rsid w:val="005A7DBB"/>
    <w:rsid w:val="005B080F"/>
    <w:rsid w:val="005B0857"/>
    <w:rsid w:val="005B0AD5"/>
    <w:rsid w:val="005B1D16"/>
    <w:rsid w:val="005B1FC5"/>
    <w:rsid w:val="005B2A62"/>
    <w:rsid w:val="005B407D"/>
    <w:rsid w:val="005B42FD"/>
    <w:rsid w:val="005B4520"/>
    <w:rsid w:val="005B557A"/>
    <w:rsid w:val="005B68DE"/>
    <w:rsid w:val="005B6A91"/>
    <w:rsid w:val="005B749B"/>
    <w:rsid w:val="005C03CE"/>
    <w:rsid w:val="005C1A9C"/>
    <w:rsid w:val="005C2A7E"/>
    <w:rsid w:val="005C2E7C"/>
    <w:rsid w:val="005C3AD4"/>
    <w:rsid w:val="005C4649"/>
    <w:rsid w:val="005C474C"/>
    <w:rsid w:val="005C6089"/>
    <w:rsid w:val="005C6453"/>
    <w:rsid w:val="005C6661"/>
    <w:rsid w:val="005C7B25"/>
    <w:rsid w:val="005D18DD"/>
    <w:rsid w:val="005D3F20"/>
    <w:rsid w:val="005D4763"/>
    <w:rsid w:val="005D5855"/>
    <w:rsid w:val="005D6598"/>
    <w:rsid w:val="005D732B"/>
    <w:rsid w:val="005E0659"/>
    <w:rsid w:val="005E0C67"/>
    <w:rsid w:val="005E1E2B"/>
    <w:rsid w:val="005E2885"/>
    <w:rsid w:val="005E2DB7"/>
    <w:rsid w:val="005E3344"/>
    <w:rsid w:val="005E3685"/>
    <w:rsid w:val="005E403F"/>
    <w:rsid w:val="005E4B98"/>
    <w:rsid w:val="005E5190"/>
    <w:rsid w:val="005E5F6E"/>
    <w:rsid w:val="005E5F6F"/>
    <w:rsid w:val="005E6146"/>
    <w:rsid w:val="005E63A1"/>
    <w:rsid w:val="005E63C1"/>
    <w:rsid w:val="005E6468"/>
    <w:rsid w:val="005F1728"/>
    <w:rsid w:val="005F2835"/>
    <w:rsid w:val="005F2DF3"/>
    <w:rsid w:val="005F3907"/>
    <w:rsid w:val="005F3FF1"/>
    <w:rsid w:val="005F5197"/>
    <w:rsid w:val="005F56A3"/>
    <w:rsid w:val="005F6298"/>
    <w:rsid w:val="005F69EC"/>
    <w:rsid w:val="00600B9E"/>
    <w:rsid w:val="00601129"/>
    <w:rsid w:val="0060383C"/>
    <w:rsid w:val="00603993"/>
    <w:rsid w:val="00603FC7"/>
    <w:rsid w:val="00604F27"/>
    <w:rsid w:val="00605107"/>
    <w:rsid w:val="006051E3"/>
    <w:rsid w:val="006058C1"/>
    <w:rsid w:val="00605D2A"/>
    <w:rsid w:val="00606E50"/>
    <w:rsid w:val="006074DA"/>
    <w:rsid w:val="00607802"/>
    <w:rsid w:val="00610227"/>
    <w:rsid w:val="006109E8"/>
    <w:rsid w:val="0061108E"/>
    <w:rsid w:val="00611D28"/>
    <w:rsid w:val="00612425"/>
    <w:rsid w:val="0061341F"/>
    <w:rsid w:val="0061343B"/>
    <w:rsid w:val="00613D9E"/>
    <w:rsid w:val="006178F4"/>
    <w:rsid w:val="00617EA0"/>
    <w:rsid w:val="0062088C"/>
    <w:rsid w:val="006227A8"/>
    <w:rsid w:val="00622988"/>
    <w:rsid w:val="00622C81"/>
    <w:rsid w:val="00623D23"/>
    <w:rsid w:val="006259B0"/>
    <w:rsid w:val="0062615C"/>
    <w:rsid w:val="0062769A"/>
    <w:rsid w:val="006300F0"/>
    <w:rsid w:val="00630146"/>
    <w:rsid w:val="00631434"/>
    <w:rsid w:val="0063184D"/>
    <w:rsid w:val="00631ACE"/>
    <w:rsid w:val="00631B61"/>
    <w:rsid w:val="00632AD2"/>
    <w:rsid w:val="00632CA6"/>
    <w:rsid w:val="0063382D"/>
    <w:rsid w:val="00633B5D"/>
    <w:rsid w:val="00635298"/>
    <w:rsid w:val="00635526"/>
    <w:rsid w:val="0063694D"/>
    <w:rsid w:val="00636E47"/>
    <w:rsid w:val="0063756C"/>
    <w:rsid w:val="00637A6A"/>
    <w:rsid w:val="00641D09"/>
    <w:rsid w:val="00642235"/>
    <w:rsid w:val="00644A13"/>
    <w:rsid w:val="00644D51"/>
    <w:rsid w:val="00645E2C"/>
    <w:rsid w:val="0064700A"/>
    <w:rsid w:val="00650E76"/>
    <w:rsid w:val="0065105E"/>
    <w:rsid w:val="0065137A"/>
    <w:rsid w:val="0065210D"/>
    <w:rsid w:val="00652417"/>
    <w:rsid w:val="006532E9"/>
    <w:rsid w:val="0065379C"/>
    <w:rsid w:val="00654061"/>
    <w:rsid w:val="00654B6D"/>
    <w:rsid w:val="006551D9"/>
    <w:rsid w:val="006557C5"/>
    <w:rsid w:val="00655AD6"/>
    <w:rsid w:val="00655D5B"/>
    <w:rsid w:val="00655E22"/>
    <w:rsid w:val="00660496"/>
    <w:rsid w:val="00660648"/>
    <w:rsid w:val="00662730"/>
    <w:rsid w:val="00662F86"/>
    <w:rsid w:val="00663017"/>
    <w:rsid w:val="0066323A"/>
    <w:rsid w:val="00664E33"/>
    <w:rsid w:val="006652FE"/>
    <w:rsid w:val="006655A0"/>
    <w:rsid w:val="0066573B"/>
    <w:rsid w:val="006671F1"/>
    <w:rsid w:val="00667A64"/>
    <w:rsid w:val="00670A5D"/>
    <w:rsid w:val="00671549"/>
    <w:rsid w:val="00672B72"/>
    <w:rsid w:val="00672D37"/>
    <w:rsid w:val="006732B3"/>
    <w:rsid w:val="00674E79"/>
    <w:rsid w:val="0067595C"/>
    <w:rsid w:val="006760DD"/>
    <w:rsid w:val="0067695E"/>
    <w:rsid w:val="00677251"/>
    <w:rsid w:val="00677610"/>
    <w:rsid w:val="00677DB0"/>
    <w:rsid w:val="00677DF1"/>
    <w:rsid w:val="006803CD"/>
    <w:rsid w:val="00681888"/>
    <w:rsid w:val="00683A84"/>
    <w:rsid w:val="00684E33"/>
    <w:rsid w:val="006852F4"/>
    <w:rsid w:val="00685CF0"/>
    <w:rsid w:val="006861D2"/>
    <w:rsid w:val="0068634B"/>
    <w:rsid w:val="006871D2"/>
    <w:rsid w:val="00687AE0"/>
    <w:rsid w:val="00687D50"/>
    <w:rsid w:val="00691870"/>
    <w:rsid w:val="0069279B"/>
    <w:rsid w:val="00692847"/>
    <w:rsid w:val="0069328A"/>
    <w:rsid w:val="00694E27"/>
    <w:rsid w:val="00695469"/>
    <w:rsid w:val="006956BE"/>
    <w:rsid w:val="0069667C"/>
    <w:rsid w:val="006974EC"/>
    <w:rsid w:val="00697B34"/>
    <w:rsid w:val="006A0A8B"/>
    <w:rsid w:val="006A13CB"/>
    <w:rsid w:val="006A171B"/>
    <w:rsid w:val="006A2D2B"/>
    <w:rsid w:val="006A335D"/>
    <w:rsid w:val="006A3D4D"/>
    <w:rsid w:val="006A46CF"/>
    <w:rsid w:val="006A4F97"/>
    <w:rsid w:val="006A513B"/>
    <w:rsid w:val="006A5C14"/>
    <w:rsid w:val="006A7B38"/>
    <w:rsid w:val="006B008F"/>
    <w:rsid w:val="006B035E"/>
    <w:rsid w:val="006B0931"/>
    <w:rsid w:val="006B0F83"/>
    <w:rsid w:val="006B2248"/>
    <w:rsid w:val="006B2A0C"/>
    <w:rsid w:val="006B3018"/>
    <w:rsid w:val="006B32A2"/>
    <w:rsid w:val="006B405A"/>
    <w:rsid w:val="006B5C40"/>
    <w:rsid w:val="006B61DD"/>
    <w:rsid w:val="006B7B37"/>
    <w:rsid w:val="006C1586"/>
    <w:rsid w:val="006C1AB5"/>
    <w:rsid w:val="006C1CD1"/>
    <w:rsid w:val="006C2091"/>
    <w:rsid w:val="006C2860"/>
    <w:rsid w:val="006C5098"/>
    <w:rsid w:val="006C61D7"/>
    <w:rsid w:val="006C64EF"/>
    <w:rsid w:val="006C6F51"/>
    <w:rsid w:val="006C72A7"/>
    <w:rsid w:val="006C7BD2"/>
    <w:rsid w:val="006C7CD4"/>
    <w:rsid w:val="006C7FF0"/>
    <w:rsid w:val="006D06DA"/>
    <w:rsid w:val="006D0E4F"/>
    <w:rsid w:val="006D1D91"/>
    <w:rsid w:val="006D20B2"/>
    <w:rsid w:val="006D2352"/>
    <w:rsid w:val="006D2C77"/>
    <w:rsid w:val="006D3635"/>
    <w:rsid w:val="006D3816"/>
    <w:rsid w:val="006D41B3"/>
    <w:rsid w:val="006D5ED4"/>
    <w:rsid w:val="006D6C63"/>
    <w:rsid w:val="006D6D48"/>
    <w:rsid w:val="006D7CFF"/>
    <w:rsid w:val="006E08B1"/>
    <w:rsid w:val="006E143F"/>
    <w:rsid w:val="006E1E7E"/>
    <w:rsid w:val="006E2404"/>
    <w:rsid w:val="006E34A5"/>
    <w:rsid w:val="006E443E"/>
    <w:rsid w:val="006E494B"/>
    <w:rsid w:val="006E4DC3"/>
    <w:rsid w:val="006E6D5E"/>
    <w:rsid w:val="006E7697"/>
    <w:rsid w:val="006E7883"/>
    <w:rsid w:val="006F0AC6"/>
    <w:rsid w:val="006F151F"/>
    <w:rsid w:val="006F221E"/>
    <w:rsid w:val="006F4482"/>
    <w:rsid w:val="006F51B4"/>
    <w:rsid w:val="006F55C7"/>
    <w:rsid w:val="006F62E0"/>
    <w:rsid w:val="006F63C1"/>
    <w:rsid w:val="006F65D5"/>
    <w:rsid w:val="006F6ABB"/>
    <w:rsid w:val="006F74F3"/>
    <w:rsid w:val="006F770E"/>
    <w:rsid w:val="007004E5"/>
    <w:rsid w:val="00701440"/>
    <w:rsid w:val="00701C81"/>
    <w:rsid w:val="00702257"/>
    <w:rsid w:val="00703959"/>
    <w:rsid w:val="007039E2"/>
    <w:rsid w:val="0070451C"/>
    <w:rsid w:val="00704D8F"/>
    <w:rsid w:val="00704DAA"/>
    <w:rsid w:val="007055F3"/>
    <w:rsid w:val="00705653"/>
    <w:rsid w:val="00705B6F"/>
    <w:rsid w:val="00707F4C"/>
    <w:rsid w:val="007105DD"/>
    <w:rsid w:val="00710946"/>
    <w:rsid w:val="00711042"/>
    <w:rsid w:val="00711788"/>
    <w:rsid w:val="00711FD0"/>
    <w:rsid w:val="00713619"/>
    <w:rsid w:val="00713A9D"/>
    <w:rsid w:val="007170F1"/>
    <w:rsid w:val="00720AF5"/>
    <w:rsid w:val="00720BCF"/>
    <w:rsid w:val="00721E09"/>
    <w:rsid w:val="00722EF6"/>
    <w:rsid w:val="007236D0"/>
    <w:rsid w:val="00723EA4"/>
    <w:rsid w:val="00723F9E"/>
    <w:rsid w:val="0072507B"/>
    <w:rsid w:val="007256A4"/>
    <w:rsid w:val="00725A32"/>
    <w:rsid w:val="00726D5C"/>
    <w:rsid w:val="00727DC7"/>
    <w:rsid w:val="0073006A"/>
    <w:rsid w:val="007309C2"/>
    <w:rsid w:val="00730CC2"/>
    <w:rsid w:val="00730FDF"/>
    <w:rsid w:val="0073103E"/>
    <w:rsid w:val="00731D48"/>
    <w:rsid w:val="0073365C"/>
    <w:rsid w:val="00734338"/>
    <w:rsid w:val="00736577"/>
    <w:rsid w:val="007404C6"/>
    <w:rsid w:val="00740FE4"/>
    <w:rsid w:val="007415A5"/>
    <w:rsid w:val="00741DF9"/>
    <w:rsid w:val="0074284A"/>
    <w:rsid w:val="00743D4B"/>
    <w:rsid w:val="00744EE5"/>
    <w:rsid w:val="00745782"/>
    <w:rsid w:val="0074586C"/>
    <w:rsid w:val="00745DDA"/>
    <w:rsid w:val="0074649E"/>
    <w:rsid w:val="00747AAB"/>
    <w:rsid w:val="007504BA"/>
    <w:rsid w:val="007505BD"/>
    <w:rsid w:val="00750EC5"/>
    <w:rsid w:val="00751DE2"/>
    <w:rsid w:val="0075212A"/>
    <w:rsid w:val="00753BAA"/>
    <w:rsid w:val="00753EFC"/>
    <w:rsid w:val="0075469D"/>
    <w:rsid w:val="00754798"/>
    <w:rsid w:val="00757927"/>
    <w:rsid w:val="007605F8"/>
    <w:rsid w:val="00760AD9"/>
    <w:rsid w:val="00761B31"/>
    <w:rsid w:val="00761D9A"/>
    <w:rsid w:val="007625BE"/>
    <w:rsid w:val="00762F3B"/>
    <w:rsid w:val="007634AF"/>
    <w:rsid w:val="00763B0E"/>
    <w:rsid w:val="007647B7"/>
    <w:rsid w:val="00764B6F"/>
    <w:rsid w:val="00764E52"/>
    <w:rsid w:val="00764EEF"/>
    <w:rsid w:val="00765B9B"/>
    <w:rsid w:val="00765F9B"/>
    <w:rsid w:val="0076608F"/>
    <w:rsid w:val="00767708"/>
    <w:rsid w:val="007678C9"/>
    <w:rsid w:val="00767EF8"/>
    <w:rsid w:val="00770973"/>
    <w:rsid w:val="007718BC"/>
    <w:rsid w:val="00771C20"/>
    <w:rsid w:val="00771CE9"/>
    <w:rsid w:val="00771F83"/>
    <w:rsid w:val="007722BE"/>
    <w:rsid w:val="00772AE0"/>
    <w:rsid w:val="007738B0"/>
    <w:rsid w:val="00773C5D"/>
    <w:rsid w:val="007740F4"/>
    <w:rsid w:val="00774560"/>
    <w:rsid w:val="0077457A"/>
    <w:rsid w:val="0077467E"/>
    <w:rsid w:val="00774688"/>
    <w:rsid w:val="00774698"/>
    <w:rsid w:val="00775101"/>
    <w:rsid w:val="00775B2D"/>
    <w:rsid w:val="00776BAB"/>
    <w:rsid w:val="00776C6B"/>
    <w:rsid w:val="00777B09"/>
    <w:rsid w:val="00777CB6"/>
    <w:rsid w:val="00777E38"/>
    <w:rsid w:val="00780C01"/>
    <w:rsid w:val="00780FAF"/>
    <w:rsid w:val="00781253"/>
    <w:rsid w:val="007814F8"/>
    <w:rsid w:val="00781715"/>
    <w:rsid w:val="00781F1E"/>
    <w:rsid w:val="00782644"/>
    <w:rsid w:val="00782F98"/>
    <w:rsid w:val="007834C1"/>
    <w:rsid w:val="00783609"/>
    <w:rsid w:val="00783B54"/>
    <w:rsid w:val="00783F76"/>
    <w:rsid w:val="007845AE"/>
    <w:rsid w:val="00784B8F"/>
    <w:rsid w:val="007855A8"/>
    <w:rsid w:val="0078563B"/>
    <w:rsid w:val="007859B3"/>
    <w:rsid w:val="0079079D"/>
    <w:rsid w:val="007909A9"/>
    <w:rsid w:val="00790C00"/>
    <w:rsid w:val="00790D04"/>
    <w:rsid w:val="00791011"/>
    <w:rsid w:val="00791AFD"/>
    <w:rsid w:val="00792279"/>
    <w:rsid w:val="00792983"/>
    <w:rsid w:val="00792A9D"/>
    <w:rsid w:val="007930D9"/>
    <w:rsid w:val="00793C04"/>
    <w:rsid w:val="00793D16"/>
    <w:rsid w:val="00796AD0"/>
    <w:rsid w:val="00796ED3"/>
    <w:rsid w:val="007971EB"/>
    <w:rsid w:val="00797BAB"/>
    <w:rsid w:val="007A0045"/>
    <w:rsid w:val="007A05FD"/>
    <w:rsid w:val="007A1843"/>
    <w:rsid w:val="007A232D"/>
    <w:rsid w:val="007A4147"/>
    <w:rsid w:val="007A4335"/>
    <w:rsid w:val="007A48E8"/>
    <w:rsid w:val="007A53D6"/>
    <w:rsid w:val="007A6C48"/>
    <w:rsid w:val="007A70E8"/>
    <w:rsid w:val="007A7CD5"/>
    <w:rsid w:val="007B0E25"/>
    <w:rsid w:val="007B1EE6"/>
    <w:rsid w:val="007B211D"/>
    <w:rsid w:val="007B292E"/>
    <w:rsid w:val="007B3520"/>
    <w:rsid w:val="007B4B57"/>
    <w:rsid w:val="007B51FF"/>
    <w:rsid w:val="007B5458"/>
    <w:rsid w:val="007B6C1B"/>
    <w:rsid w:val="007B7056"/>
    <w:rsid w:val="007C0356"/>
    <w:rsid w:val="007C1574"/>
    <w:rsid w:val="007C1FE8"/>
    <w:rsid w:val="007C28D9"/>
    <w:rsid w:val="007C2C94"/>
    <w:rsid w:val="007C30F1"/>
    <w:rsid w:val="007C5215"/>
    <w:rsid w:val="007C5C0D"/>
    <w:rsid w:val="007C6232"/>
    <w:rsid w:val="007D05CE"/>
    <w:rsid w:val="007D0D51"/>
    <w:rsid w:val="007D1F6E"/>
    <w:rsid w:val="007D246D"/>
    <w:rsid w:val="007D3190"/>
    <w:rsid w:val="007D33A9"/>
    <w:rsid w:val="007D36B9"/>
    <w:rsid w:val="007D3CF2"/>
    <w:rsid w:val="007D3FDE"/>
    <w:rsid w:val="007D4036"/>
    <w:rsid w:val="007D5C48"/>
    <w:rsid w:val="007D7099"/>
    <w:rsid w:val="007D7432"/>
    <w:rsid w:val="007D771A"/>
    <w:rsid w:val="007E08B3"/>
    <w:rsid w:val="007E2A55"/>
    <w:rsid w:val="007E4BC7"/>
    <w:rsid w:val="007E4E18"/>
    <w:rsid w:val="007E5366"/>
    <w:rsid w:val="007E5E73"/>
    <w:rsid w:val="007E606B"/>
    <w:rsid w:val="007E6A1F"/>
    <w:rsid w:val="007E7FB7"/>
    <w:rsid w:val="007F029E"/>
    <w:rsid w:val="007F0399"/>
    <w:rsid w:val="007F0B11"/>
    <w:rsid w:val="007F13BB"/>
    <w:rsid w:val="007F174C"/>
    <w:rsid w:val="007F1FB5"/>
    <w:rsid w:val="007F3A87"/>
    <w:rsid w:val="007F4122"/>
    <w:rsid w:val="007F4EF0"/>
    <w:rsid w:val="007F5375"/>
    <w:rsid w:val="007F5611"/>
    <w:rsid w:val="007F5B1F"/>
    <w:rsid w:val="007F5E35"/>
    <w:rsid w:val="007F6524"/>
    <w:rsid w:val="007F70A1"/>
    <w:rsid w:val="007F7B9A"/>
    <w:rsid w:val="007F7DDB"/>
    <w:rsid w:val="00801378"/>
    <w:rsid w:val="00801BEE"/>
    <w:rsid w:val="0080210F"/>
    <w:rsid w:val="00802422"/>
    <w:rsid w:val="00802C70"/>
    <w:rsid w:val="00802E4F"/>
    <w:rsid w:val="008034A5"/>
    <w:rsid w:val="00803630"/>
    <w:rsid w:val="0080467F"/>
    <w:rsid w:val="008069F9"/>
    <w:rsid w:val="008074E9"/>
    <w:rsid w:val="00807CA4"/>
    <w:rsid w:val="00810122"/>
    <w:rsid w:val="00810BFB"/>
    <w:rsid w:val="008115AF"/>
    <w:rsid w:val="00812233"/>
    <w:rsid w:val="008127C7"/>
    <w:rsid w:val="00812BAE"/>
    <w:rsid w:val="00812C6E"/>
    <w:rsid w:val="0081362F"/>
    <w:rsid w:val="00813792"/>
    <w:rsid w:val="00813831"/>
    <w:rsid w:val="00814DC1"/>
    <w:rsid w:val="00815338"/>
    <w:rsid w:val="00816715"/>
    <w:rsid w:val="00816A5B"/>
    <w:rsid w:val="00816C25"/>
    <w:rsid w:val="00817914"/>
    <w:rsid w:val="00820FFA"/>
    <w:rsid w:val="00823388"/>
    <w:rsid w:val="00823730"/>
    <w:rsid w:val="00825724"/>
    <w:rsid w:val="00825F05"/>
    <w:rsid w:val="00826035"/>
    <w:rsid w:val="00826B32"/>
    <w:rsid w:val="00826D63"/>
    <w:rsid w:val="00826FEB"/>
    <w:rsid w:val="00827D50"/>
    <w:rsid w:val="0083062A"/>
    <w:rsid w:val="008326D3"/>
    <w:rsid w:val="0083295C"/>
    <w:rsid w:val="00832B21"/>
    <w:rsid w:val="00832DB5"/>
    <w:rsid w:val="00832F73"/>
    <w:rsid w:val="0083311C"/>
    <w:rsid w:val="00837053"/>
    <w:rsid w:val="008372B1"/>
    <w:rsid w:val="00837DC3"/>
    <w:rsid w:val="00837DD9"/>
    <w:rsid w:val="00840AD7"/>
    <w:rsid w:val="00841154"/>
    <w:rsid w:val="0084181A"/>
    <w:rsid w:val="00841FB3"/>
    <w:rsid w:val="00842BBB"/>
    <w:rsid w:val="00843D43"/>
    <w:rsid w:val="00843E66"/>
    <w:rsid w:val="00844A97"/>
    <w:rsid w:val="00844DBB"/>
    <w:rsid w:val="00844F50"/>
    <w:rsid w:val="0084546C"/>
    <w:rsid w:val="008458CB"/>
    <w:rsid w:val="00845A44"/>
    <w:rsid w:val="00845FBB"/>
    <w:rsid w:val="0084611E"/>
    <w:rsid w:val="00846881"/>
    <w:rsid w:val="00846DEE"/>
    <w:rsid w:val="008471BB"/>
    <w:rsid w:val="008472B9"/>
    <w:rsid w:val="00847CB6"/>
    <w:rsid w:val="00850E9E"/>
    <w:rsid w:val="00851FEC"/>
    <w:rsid w:val="00852157"/>
    <w:rsid w:val="0085291E"/>
    <w:rsid w:val="00854A01"/>
    <w:rsid w:val="00855B6F"/>
    <w:rsid w:val="0085621B"/>
    <w:rsid w:val="00856391"/>
    <w:rsid w:val="00856AD1"/>
    <w:rsid w:val="00856AD5"/>
    <w:rsid w:val="00856FF5"/>
    <w:rsid w:val="008571D1"/>
    <w:rsid w:val="00857F0E"/>
    <w:rsid w:val="008600B2"/>
    <w:rsid w:val="00861F41"/>
    <w:rsid w:val="00862710"/>
    <w:rsid w:val="00862944"/>
    <w:rsid w:val="00863035"/>
    <w:rsid w:val="00863265"/>
    <w:rsid w:val="008640BF"/>
    <w:rsid w:val="008644D7"/>
    <w:rsid w:val="0086556B"/>
    <w:rsid w:val="00865D08"/>
    <w:rsid w:val="008661E9"/>
    <w:rsid w:val="0086641F"/>
    <w:rsid w:val="00866463"/>
    <w:rsid w:val="008664BE"/>
    <w:rsid w:val="00866BEF"/>
    <w:rsid w:val="00867800"/>
    <w:rsid w:val="00867973"/>
    <w:rsid w:val="00870B8C"/>
    <w:rsid w:val="00870E3A"/>
    <w:rsid w:val="008711B9"/>
    <w:rsid w:val="00871511"/>
    <w:rsid w:val="00871557"/>
    <w:rsid w:val="008715F6"/>
    <w:rsid w:val="008718E8"/>
    <w:rsid w:val="008727D2"/>
    <w:rsid w:val="00873995"/>
    <w:rsid w:val="00873EAC"/>
    <w:rsid w:val="00874904"/>
    <w:rsid w:val="00874980"/>
    <w:rsid w:val="00875758"/>
    <w:rsid w:val="00876437"/>
    <w:rsid w:val="008764E6"/>
    <w:rsid w:val="00876D31"/>
    <w:rsid w:val="0087700A"/>
    <w:rsid w:val="0087709D"/>
    <w:rsid w:val="0088114A"/>
    <w:rsid w:val="00881E7F"/>
    <w:rsid w:val="00882F48"/>
    <w:rsid w:val="008830BD"/>
    <w:rsid w:val="008833B4"/>
    <w:rsid w:val="00883E04"/>
    <w:rsid w:val="00883E87"/>
    <w:rsid w:val="00884184"/>
    <w:rsid w:val="0088588B"/>
    <w:rsid w:val="00885DE2"/>
    <w:rsid w:val="00885FEC"/>
    <w:rsid w:val="0088799A"/>
    <w:rsid w:val="00887B03"/>
    <w:rsid w:val="0089089A"/>
    <w:rsid w:val="008909BF"/>
    <w:rsid w:val="00890B76"/>
    <w:rsid w:val="0089147E"/>
    <w:rsid w:val="008925FF"/>
    <w:rsid w:val="00892E56"/>
    <w:rsid w:val="008935F1"/>
    <w:rsid w:val="008937EB"/>
    <w:rsid w:val="008953C6"/>
    <w:rsid w:val="00895E0E"/>
    <w:rsid w:val="00895F54"/>
    <w:rsid w:val="008976FC"/>
    <w:rsid w:val="00897AF0"/>
    <w:rsid w:val="008A0E31"/>
    <w:rsid w:val="008A1021"/>
    <w:rsid w:val="008A1D0F"/>
    <w:rsid w:val="008A34E2"/>
    <w:rsid w:val="008A3EDA"/>
    <w:rsid w:val="008A41C7"/>
    <w:rsid w:val="008A4A44"/>
    <w:rsid w:val="008A52D7"/>
    <w:rsid w:val="008A713D"/>
    <w:rsid w:val="008A7242"/>
    <w:rsid w:val="008B10D7"/>
    <w:rsid w:val="008B1240"/>
    <w:rsid w:val="008B1718"/>
    <w:rsid w:val="008B3047"/>
    <w:rsid w:val="008B387F"/>
    <w:rsid w:val="008B4DA8"/>
    <w:rsid w:val="008B5F71"/>
    <w:rsid w:val="008B72F1"/>
    <w:rsid w:val="008C0652"/>
    <w:rsid w:val="008C1F0B"/>
    <w:rsid w:val="008C2EB2"/>
    <w:rsid w:val="008C3B9D"/>
    <w:rsid w:val="008C4762"/>
    <w:rsid w:val="008C5235"/>
    <w:rsid w:val="008C597D"/>
    <w:rsid w:val="008C5FBB"/>
    <w:rsid w:val="008C65BB"/>
    <w:rsid w:val="008C77AC"/>
    <w:rsid w:val="008C7923"/>
    <w:rsid w:val="008D08B4"/>
    <w:rsid w:val="008D0DC7"/>
    <w:rsid w:val="008D0DEA"/>
    <w:rsid w:val="008D1E65"/>
    <w:rsid w:val="008D2E3C"/>
    <w:rsid w:val="008D30F8"/>
    <w:rsid w:val="008D3F7A"/>
    <w:rsid w:val="008D4212"/>
    <w:rsid w:val="008D4B26"/>
    <w:rsid w:val="008D6048"/>
    <w:rsid w:val="008E037B"/>
    <w:rsid w:val="008E2504"/>
    <w:rsid w:val="008E3750"/>
    <w:rsid w:val="008E3AC1"/>
    <w:rsid w:val="008E5996"/>
    <w:rsid w:val="008E659C"/>
    <w:rsid w:val="008E7BEA"/>
    <w:rsid w:val="008E7D99"/>
    <w:rsid w:val="008F07D9"/>
    <w:rsid w:val="008F4CC7"/>
    <w:rsid w:val="008F5004"/>
    <w:rsid w:val="008F5125"/>
    <w:rsid w:val="008F53BF"/>
    <w:rsid w:val="008F55D7"/>
    <w:rsid w:val="008F5792"/>
    <w:rsid w:val="008F5E86"/>
    <w:rsid w:val="008F5F03"/>
    <w:rsid w:val="008F6A7C"/>
    <w:rsid w:val="008F6C69"/>
    <w:rsid w:val="008F7087"/>
    <w:rsid w:val="0090055E"/>
    <w:rsid w:val="00900BDF"/>
    <w:rsid w:val="00901376"/>
    <w:rsid w:val="00901648"/>
    <w:rsid w:val="0090259F"/>
    <w:rsid w:val="00902CED"/>
    <w:rsid w:val="0090322B"/>
    <w:rsid w:val="00904B98"/>
    <w:rsid w:val="00905E8B"/>
    <w:rsid w:val="00905FF9"/>
    <w:rsid w:val="0090699D"/>
    <w:rsid w:val="0090782D"/>
    <w:rsid w:val="0090788D"/>
    <w:rsid w:val="00907D21"/>
    <w:rsid w:val="00910D7B"/>
    <w:rsid w:val="0091180E"/>
    <w:rsid w:val="00912FD2"/>
    <w:rsid w:val="00913464"/>
    <w:rsid w:val="00913791"/>
    <w:rsid w:val="0091394E"/>
    <w:rsid w:val="00913F67"/>
    <w:rsid w:val="00914BD1"/>
    <w:rsid w:val="00914F91"/>
    <w:rsid w:val="009152D6"/>
    <w:rsid w:val="00916084"/>
    <w:rsid w:val="009164A6"/>
    <w:rsid w:val="00917F26"/>
    <w:rsid w:val="009200DB"/>
    <w:rsid w:val="0092084E"/>
    <w:rsid w:val="009212EA"/>
    <w:rsid w:val="00921D99"/>
    <w:rsid w:val="00921F1A"/>
    <w:rsid w:val="00922141"/>
    <w:rsid w:val="009239C2"/>
    <w:rsid w:val="0092469D"/>
    <w:rsid w:val="00926B40"/>
    <w:rsid w:val="00926DD7"/>
    <w:rsid w:val="00927480"/>
    <w:rsid w:val="0092765E"/>
    <w:rsid w:val="00927E71"/>
    <w:rsid w:val="00930831"/>
    <w:rsid w:val="00930B67"/>
    <w:rsid w:val="00931168"/>
    <w:rsid w:val="00931EA1"/>
    <w:rsid w:val="00932488"/>
    <w:rsid w:val="00932C35"/>
    <w:rsid w:val="00933502"/>
    <w:rsid w:val="00933512"/>
    <w:rsid w:val="00933BFD"/>
    <w:rsid w:val="00933F38"/>
    <w:rsid w:val="00935EA9"/>
    <w:rsid w:val="00936704"/>
    <w:rsid w:val="00937DB9"/>
    <w:rsid w:val="00940C08"/>
    <w:rsid w:val="00940FEC"/>
    <w:rsid w:val="0094112C"/>
    <w:rsid w:val="0094185A"/>
    <w:rsid w:val="00941D8F"/>
    <w:rsid w:val="00941F90"/>
    <w:rsid w:val="0094302A"/>
    <w:rsid w:val="00943F38"/>
    <w:rsid w:val="0094509D"/>
    <w:rsid w:val="009459A1"/>
    <w:rsid w:val="00946061"/>
    <w:rsid w:val="00947CD8"/>
    <w:rsid w:val="00950E65"/>
    <w:rsid w:val="00951F71"/>
    <w:rsid w:val="009527FC"/>
    <w:rsid w:val="00952DB4"/>
    <w:rsid w:val="00953735"/>
    <w:rsid w:val="00953E00"/>
    <w:rsid w:val="00954ED2"/>
    <w:rsid w:val="00955F5E"/>
    <w:rsid w:val="00960672"/>
    <w:rsid w:val="009620CB"/>
    <w:rsid w:val="00962705"/>
    <w:rsid w:val="00963375"/>
    <w:rsid w:val="0096359A"/>
    <w:rsid w:val="00966D9B"/>
    <w:rsid w:val="00967524"/>
    <w:rsid w:val="009675A5"/>
    <w:rsid w:val="009679BE"/>
    <w:rsid w:val="00967B4D"/>
    <w:rsid w:val="00967BEB"/>
    <w:rsid w:val="00967F05"/>
    <w:rsid w:val="009703DD"/>
    <w:rsid w:val="00972645"/>
    <w:rsid w:val="0097315B"/>
    <w:rsid w:val="009742EE"/>
    <w:rsid w:val="00974B80"/>
    <w:rsid w:val="00977250"/>
    <w:rsid w:val="00977D44"/>
    <w:rsid w:val="009801D0"/>
    <w:rsid w:val="00980A21"/>
    <w:rsid w:val="009815C6"/>
    <w:rsid w:val="00981FB9"/>
    <w:rsid w:val="009832BC"/>
    <w:rsid w:val="00983303"/>
    <w:rsid w:val="0098368D"/>
    <w:rsid w:val="00983FED"/>
    <w:rsid w:val="009853C1"/>
    <w:rsid w:val="009856EF"/>
    <w:rsid w:val="00987741"/>
    <w:rsid w:val="00987FA9"/>
    <w:rsid w:val="00990618"/>
    <w:rsid w:val="00990A37"/>
    <w:rsid w:val="00991528"/>
    <w:rsid w:val="009918A6"/>
    <w:rsid w:val="00991E36"/>
    <w:rsid w:val="0099284E"/>
    <w:rsid w:val="00992BB3"/>
    <w:rsid w:val="00993729"/>
    <w:rsid w:val="00994169"/>
    <w:rsid w:val="00995556"/>
    <w:rsid w:val="00995D60"/>
    <w:rsid w:val="00996BC0"/>
    <w:rsid w:val="00997571"/>
    <w:rsid w:val="009A15A5"/>
    <w:rsid w:val="009A16E8"/>
    <w:rsid w:val="009A1AE0"/>
    <w:rsid w:val="009A3476"/>
    <w:rsid w:val="009A42C1"/>
    <w:rsid w:val="009A4A36"/>
    <w:rsid w:val="009A4FB0"/>
    <w:rsid w:val="009B0462"/>
    <w:rsid w:val="009B0685"/>
    <w:rsid w:val="009B2C06"/>
    <w:rsid w:val="009B3353"/>
    <w:rsid w:val="009B3AB5"/>
    <w:rsid w:val="009B4332"/>
    <w:rsid w:val="009B5C03"/>
    <w:rsid w:val="009B5FAC"/>
    <w:rsid w:val="009B75B1"/>
    <w:rsid w:val="009B7F69"/>
    <w:rsid w:val="009B7FD4"/>
    <w:rsid w:val="009C00A6"/>
    <w:rsid w:val="009C0DAD"/>
    <w:rsid w:val="009C1126"/>
    <w:rsid w:val="009C1E37"/>
    <w:rsid w:val="009C2110"/>
    <w:rsid w:val="009C239D"/>
    <w:rsid w:val="009C2EDF"/>
    <w:rsid w:val="009C446C"/>
    <w:rsid w:val="009C4823"/>
    <w:rsid w:val="009C48E4"/>
    <w:rsid w:val="009C54B5"/>
    <w:rsid w:val="009C5916"/>
    <w:rsid w:val="009C76E1"/>
    <w:rsid w:val="009D04B6"/>
    <w:rsid w:val="009D0B1F"/>
    <w:rsid w:val="009D18F3"/>
    <w:rsid w:val="009D1A13"/>
    <w:rsid w:val="009D29CB"/>
    <w:rsid w:val="009D2D38"/>
    <w:rsid w:val="009D3044"/>
    <w:rsid w:val="009D3DD0"/>
    <w:rsid w:val="009D4249"/>
    <w:rsid w:val="009D42D5"/>
    <w:rsid w:val="009D4333"/>
    <w:rsid w:val="009D4C5B"/>
    <w:rsid w:val="009D5D72"/>
    <w:rsid w:val="009D6910"/>
    <w:rsid w:val="009D6BD1"/>
    <w:rsid w:val="009D700D"/>
    <w:rsid w:val="009D748D"/>
    <w:rsid w:val="009D784D"/>
    <w:rsid w:val="009E0250"/>
    <w:rsid w:val="009E0574"/>
    <w:rsid w:val="009E0B79"/>
    <w:rsid w:val="009E22D9"/>
    <w:rsid w:val="009E2915"/>
    <w:rsid w:val="009E3164"/>
    <w:rsid w:val="009E3B05"/>
    <w:rsid w:val="009E3C36"/>
    <w:rsid w:val="009E4087"/>
    <w:rsid w:val="009E40F8"/>
    <w:rsid w:val="009E528D"/>
    <w:rsid w:val="009E536B"/>
    <w:rsid w:val="009E6FB8"/>
    <w:rsid w:val="009E75AD"/>
    <w:rsid w:val="009E7C6E"/>
    <w:rsid w:val="009E7D1E"/>
    <w:rsid w:val="009F018D"/>
    <w:rsid w:val="009F0513"/>
    <w:rsid w:val="009F0DE8"/>
    <w:rsid w:val="009F21BA"/>
    <w:rsid w:val="009F4AF1"/>
    <w:rsid w:val="009F5599"/>
    <w:rsid w:val="009F58B9"/>
    <w:rsid w:val="009F74DD"/>
    <w:rsid w:val="009F7FAD"/>
    <w:rsid w:val="00A01E26"/>
    <w:rsid w:val="00A05BC8"/>
    <w:rsid w:val="00A05F74"/>
    <w:rsid w:val="00A064FF"/>
    <w:rsid w:val="00A06526"/>
    <w:rsid w:val="00A06A9B"/>
    <w:rsid w:val="00A07391"/>
    <w:rsid w:val="00A0758A"/>
    <w:rsid w:val="00A100D2"/>
    <w:rsid w:val="00A10F7E"/>
    <w:rsid w:val="00A13433"/>
    <w:rsid w:val="00A1409A"/>
    <w:rsid w:val="00A14842"/>
    <w:rsid w:val="00A15408"/>
    <w:rsid w:val="00A1553B"/>
    <w:rsid w:val="00A162DE"/>
    <w:rsid w:val="00A1655C"/>
    <w:rsid w:val="00A16835"/>
    <w:rsid w:val="00A1693B"/>
    <w:rsid w:val="00A16B80"/>
    <w:rsid w:val="00A16F9B"/>
    <w:rsid w:val="00A205A3"/>
    <w:rsid w:val="00A20A88"/>
    <w:rsid w:val="00A20E4B"/>
    <w:rsid w:val="00A21615"/>
    <w:rsid w:val="00A22C61"/>
    <w:rsid w:val="00A23EAE"/>
    <w:rsid w:val="00A25F2C"/>
    <w:rsid w:val="00A26C16"/>
    <w:rsid w:val="00A276F3"/>
    <w:rsid w:val="00A31A35"/>
    <w:rsid w:val="00A35BE2"/>
    <w:rsid w:val="00A3629E"/>
    <w:rsid w:val="00A368D4"/>
    <w:rsid w:val="00A36DBB"/>
    <w:rsid w:val="00A370A3"/>
    <w:rsid w:val="00A374B9"/>
    <w:rsid w:val="00A376FC"/>
    <w:rsid w:val="00A400D1"/>
    <w:rsid w:val="00A4032B"/>
    <w:rsid w:val="00A405D1"/>
    <w:rsid w:val="00A411DB"/>
    <w:rsid w:val="00A416D5"/>
    <w:rsid w:val="00A41E6B"/>
    <w:rsid w:val="00A42BD8"/>
    <w:rsid w:val="00A42F7C"/>
    <w:rsid w:val="00A43E9E"/>
    <w:rsid w:val="00A44BEE"/>
    <w:rsid w:val="00A44FC5"/>
    <w:rsid w:val="00A45649"/>
    <w:rsid w:val="00A463BC"/>
    <w:rsid w:val="00A46E68"/>
    <w:rsid w:val="00A500C1"/>
    <w:rsid w:val="00A50232"/>
    <w:rsid w:val="00A50EB8"/>
    <w:rsid w:val="00A50F67"/>
    <w:rsid w:val="00A53A6C"/>
    <w:rsid w:val="00A54212"/>
    <w:rsid w:val="00A5451D"/>
    <w:rsid w:val="00A54759"/>
    <w:rsid w:val="00A54C75"/>
    <w:rsid w:val="00A54EF2"/>
    <w:rsid w:val="00A5501C"/>
    <w:rsid w:val="00A575BF"/>
    <w:rsid w:val="00A6102C"/>
    <w:rsid w:val="00A61219"/>
    <w:rsid w:val="00A62AF2"/>
    <w:rsid w:val="00A62C19"/>
    <w:rsid w:val="00A63272"/>
    <w:rsid w:val="00A647FA"/>
    <w:rsid w:val="00A648B7"/>
    <w:rsid w:val="00A64B48"/>
    <w:rsid w:val="00A64CDB"/>
    <w:rsid w:val="00A658F0"/>
    <w:rsid w:val="00A65ACC"/>
    <w:rsid w:val="00A66DB6"/>
    <w:rsid w:val="00A6773E"/>
    <w:rsid w:val="00A679E8"/>
    <w:rsid w:val="00A7041E"/>
    <w:rsid w:val="00A70D3B"/>
    <w:rsid w:val="00A7160F"/>
    <w:rsid w:val="00A7174E"/>
    <w:rsid w:val="00A71876"/>
    <w:rsid w:val="00A718E1"/>
    <w:rsid w:val="00A72A58"/>
    <w:rsid w:val="00A72B91"/>
    <w:rsid w:val="00A72F61"/>
    <w:rsid w:val="00A7483F"/>
    <w:rsid w:val="00A755DC"/>
    <w:rsid w:val="00A759E3"/>
    <w:rsid w:val="00A77A86"/>
    <w:rsid w:val="00A77C09"/>
    <w:rsid w:val="00A77DB9"/>
    <w:rsid w:val="00A84162"/>
    <w:rsid w:val="00A85F30"/>
    <w:rsid w:val="00A876B2"/>
    <w:rsid w:val="00A87AF2"/>
    <w:rsid w:val="00A902EA"/>
    <w:rsid w:val="00A92CE6"/>
    <w:rsid w:val="00A93BBC"/>
    <w:rsid w:val="00A9417E"/>
    <w:rsid w:val="00A94206"/>
    <w:rsid w:val="00A94AB8"/>
    <w:rsid w:val="00A94C43"/>
    <w:rsid w:val="00A95611"/>
    <w:rsid w:val="00A961EA"/>
    <w:rsid w:val="00A96A16"/>
    <w:rsid w:val="00A97597"/>
    <w:rsid w:val="00AA27B6"/>
    <w:rsid w:val="00AA2DCA"/>
    <w:rsid w:val="00AA33D0"/>
    <w:rsid w:val="00AA3D42"/>
    <w:rsid w:val="00AA46DE"/>
    <w:rsid w:val="00AA4FC5"/>
    <w:rsid w:val="00AA50D7"/>
    <w:rsid w:val="00AA645B"/>
    <w:rsid w:val="00AA668B"/>
    <w:rsid w:val="00AA736F"/>
    <w:rsid w:val="00AB048B"/>
    <w:rsid w:val="00AB0AA3"/>
    <w:rsid w:val="00AB0C7F"/>
    <w:rsid w:val="00AB1971"/>
    <w:rsid w:val="00AB1C66"/>
    <w:rsid w:val="00AB1CBB"/>
    <w:rsid w:val="00AB1E01"/>
    <w:rsid w:val="00AB30A8"/>
    <w:rsid w:val="00AB35CC"/>
    <w:rsid w:val="00AB3CFE"/>
    <w:rsid w:val="00AB4B5A"/>
    <w:rsid w:val="00AB5515"/>
    <w:rsid w:val="00AB67FE"/>
    <w:rsid w:val="00AB6EF1"/>
    <w:rsid w:val="00AB73AF"/>
    <w:rsid w:val="00AC0701"/>
    <w:rsid w:val="00AC120D"/>
    <w:rsid w:val="00AC14DF"/>
    <w:rsid w:val="00AC1A03"/>
    <w:rsid w:val="00AC1C1B"/>
    <w:rsid w:val="00AC1C5B"/>
    <w:rsid w:val="00AC24E7"/>
    <w:rsid w:val="00AC2A2B"/>
    <w:rsid w:val="00AC2EC6"/>
    <w:rsid w:val="00AC336C"/>
    <w:rsid w:val="00AC3463"/>
    <w:rsid w:val="00AC3EFC"/>
    <w:rsid w:val="00AC41E9"/>
    <w:rsid w:val="00AC6764"/>
    <w:rsid w:val="00AC71CC"/>
    <w:rsid w:val="00AC7686"/>
    <w:rsid w:val="00AD008A"/>
    <w:rsid w:val="00AD019E"/>
    <w:rsid w:val="00AD040E"/>
    <w:rsid w:val="00AD0D1B"/>
    <w:rsid w:val="00AD0EB2"/>
    <w:rsid w:val="00AD0EE5"/>
    <w:rsid w:val="00AD4C4A"/>
    <w:rsid w:val="00AD5CA8"/>
    <w:rsid w:val="00AD5E0E"/>
    <w:rsid w:val="00AD6B4A"/>
    <w:rsid w:val="00AD719A"/>
    <w:rsid w:val="00AD735D"/>
    <w:rsid w:val="00AE00DD"/>
    <w:rsid w:val="00AE1177"/>
    <w:rsid w:val="00AE1906"/>
    <w:rsid w:val="00AE1E15"/>
    <w:rsid w:val="00AE2474"/>
    <w:rsid w:val="00AE3260"/>
    <w:rsid w:val="00AE3613"/>
    <w:rsid w:val="00AE46E8"/>
    <w:rsid w:val="00AE4798"/>
    <w:rsid w:val="00AE4E1D"/>
    <w:rsid w:val="00AE4F04"/>
    <w:rsid w:val="00AE6C43"/>
    <w:rsid w:val="00AE704A"/>
    <w:rsid w:val="00AE796A"/>
    <w:rsid w:val="00AF2151"/>
    <w:rsid w:val="00AF3C3B"/>
    <w:rsid w:val="00AF41C7"/>
    <w:rsid w:val="00AF6575"/>
    <w:rsid w:val="00AF7598"/>
    <w:rsid w:val="00AF75B7"/>
    <w:rsid w:val="00AF791E"/>
    <w:rsid w:val="00B01204"/>
    <w:rsid w:val="00B013FB"/>
    <w:rsid w:val="00B01E0E"/>
    <w:rsid w:val="00B01F44"/>
    <w:rsid w:val="00B02EB8"/>
    <w:rsid w:val="00B050E3"/>
    <w:rsid w:val="00B05EB8"/>
    <w:rsid w:val="00B06A69"/>
    <w:rsid w:val="00B06D0B"/>
    <w:rsid w:val="00B076C6"/>
    <w:rsid w:val="00B077C9"/>
    <w:rsid w:val="00B11034"/>
    <w:rsid w:val="00B11338"/>
    <w:rsid w:val="00B11A0C"/>
    <w:rsid w:val="00B11BB6"/>
    <w:rsid w:val="00B11EBD"/>
    <w:rsid w:val="00B124ED"/>
    <w:rsid w:val="00B12B47"/>
    <w:rsid w:val="00B12F7A"/>
    <w:rsid w:val="00B131CE"/>
    <w:rsid w:val="00B1356E"/>
    <w:rsid w:val="00B137EE"/>
    <w:rsid w:val="00B1494E"/>
    <w:rsid w:val="00B14C8D"/>
    <w:rsid w:val="00B15852"/>
    <w:rsid w:val="00B16A19"/>
    <w:rsid w:val="00B16B12"/>
    <w:rsid w:val="00B16FA5"/>
    <w:rsid w:val="00B171EC"/>
    <w:rsid w:val="00B17F00"/>
    <w:rsid w:val="00B17FF4"/>
    <w:rsid w:val="00B20375"/>
    <w:rsid w:val="00B2068C"/>
    <w:rsid w:val="00B2148C"/>
    <w:rsid w:val="00B21BD3"/>
    <w:rsid w:val="00B221AD"/>
    <w:rsid w:val="00B23C2B"/>
    <w:rsid w:val="00B2404E"/>
    <w:rsid w:val="00B2483A"/>
    <w:rsid w:val="00B26903"/>
    <w:rsid w:val="00B269A0"/>
    <w:rsid w:val="00B26B47"/>
    <w:rsid w:val="00B26B68"/>
    <w:rsid w:val="00B271C8"/>
    <w:rsid w:val="00B27B8D"/>
    <w:rsid w:val="00B27CF4"/>
    <w:rsid w:val="00B3016D"/>
    <w:rsid w:val="00B302EB"/>
    <w:rsid w:val="00B309F3"/>
    <w:rsid w:val="00B30F80"/>
    <w:rsid w:val="00B31EE5"/>
    <w:rsid w:val="00B3277B"/>
    <w:rsid w:val="00B3340A"/>
    <w:rsid w:val="00B33AE6"/>
    <w:rsid w:val="00B33CE2"/>
    <w:rsid w:val="00B344AD"/>
    <w:rsid w:val="00B3759F"/>
    <w:rsid w:val="00B3782D"/>
    <w:rsid w:val="00B37A5B"/>
    <w:rsid w:val="00B404DE"/>
    <w:rsid w:val="00B40598"/>
    <w:rsid w:val="00B40A57"/>
    <w:rsid w:val="00B413C4"/>
    <w:rsid w:val="00B42D8F"/>
    <w:rsid w:val="00B43053"/>
    <w:rsid w:val="00B4314D"/>
    <w:rsid w:val="00B44352"/>
    <w:rsid w:val="00B44BAA"/>
    <w:rsid w:val="00B450B3"/>
    <w:rsid w:val="00B454DC"/>
    <w:rsid w:val="00B455FC"/>
    <w:rsid w:val="00B4604B"/>
    <w:rsid w:val="00B4664B"/>
    <w:rsid w:val="00B4726A"/>
    <w:rsid w:val="00B5017E"/>
    <w:rsid w:val="00B503AF"/>
    <w:rsid w:val="00B50C8E"/>
    <w:rsid w:val="00B50E45"/>
    <w:rsid w:val="00B51FA7"/>
    <w:rsid w:val="00B52C84"/>
    <w:rsid w:val="00B53119"/>
    <w:rsid w:val="00B5336A"/>
    <w:rsid w:val="00B56092"/>
    <w:rsid w:val="00B56382"/>
    <w:rsid w:val="00B56EA3"/>
    <w:rsid w:val="00B578FB"/>
    <w:rsid w:val="00B57A27"/>
    <w:rsid w:val="00B63698"/>
    <w:rsid w:val="00B641CB"/>
    <w:rsid w:val="00B64CEF"/>
    <w:rsid w:val="00B660E9"/>
    <w:rsid w:val="00B66111"/>
    <w:rsid w:val="00B66B09"/>
    <w:rsid w:val="00B67010"/>
    <w:rsid w:val="00B67052"/>
    <w:rsid w:val="00B70137"/>
    <w:rsid w:val="00B70665"/>
    <w:rsid w:val="00B70B6F"/>
    <w:rsid w:val="00B70D6C"/>
    <w:rsid w:val="00B71462"/>
    <w:rsid w:val="00B7199F"/>
    <w:rsid w:val="00B72A69"/>
    <w:rsid w:val="00B72F3F"/>
    <w:rsid w:val="00B745C8"/>
    <w:rsid w:val="00B7461A"/>
    <w:rsid w:val="00B74980"/>
    <w:rsid w:val="00B749F9"/>
    <w:rsid w:val="00B74B84"/>
    <w:rsid w:val="00B74E61"/>
    <w:rsid w:val="00B74F9C"/>
    <w:rsid w:val="00B751F8"/>
    <w:rsid w:val="00B753E6"/>
    <w:rsid w:val="00B76381"/>
    <w:rsid w:val="00B76BE4"/>
    <w:rsid w:val="00B772F4"/>
    <w:rsid w:val="00B81EF7"/>
    <w:rsid w:val="00B81FD4"/>
    <w:rsid w:val="00B821D9"/>
    <w:rsid w:val="00B82D35"/>
    <w:rsid w:val="00B8393C"/>
    <w:rsid w:val="00B85711"/>
    <w:rsid w:val="00B85A7F"/>
    <w:rsid w:val="00B873A9"/>
    <w:rsid w:val="00B9063D"/>
    <w:rsid w:val="00B9068C"/>
    <w:rsid w:val="00B91EEB"/>
    <w:rsid w:val="00B921EE"/>
    <w:rsid w:val="00B930CA"/>
    <w:rsid w:val="00B930FD"/>
    <w:rsid w:val="00B93CFE"/>
    <w:rsid w:val="00B94D67"/>
    <w:rsid w:val="00B97A28"/>
    <w:rsid w:val="00BA1474"/>
    <w:rsid w:val="00BA2CD6"/>
    <w:rsid w:val="00BA4446"/>
    <w:rsid w:val="00BA508A"/>
    <w:rsid w:val="00BA59F4"/>
    <w:rsid w:val="00BA62C3"/>
    <w:rsid w:val="00BA769C"/>
    <w:rsid w:val="00BB05AC"/>
    <w:rsid w:val="00BB1894"/>
    <w:rsid w:val="00BB1FFF"/>
    <w:rsid w:val="00BB25F4"/>
    <w:rsid w:val="00BB294A"/>
    <w:rsid w:val="00BB2C6C"/>
    <w:rsid w:val="00BB2D02"/>
    <w:rsid w:val="00BB384B"/>
    <w:rsid w:val="00BB3D4C"/>
    <w:rsid w:val="00BB4125"/>
    <w:rsid w:val="00BB49C5"/>
    <w:rsid w:val="00BB5447"/>
    <w:rsid w:val="00BB5A3F"/>
    <w:rsid w:val="00BB6CB1"/>
    <w:rsid w:val="00BB6CEC"/>
    <w:rsid w:val="00BB6F72"/>
    <w:rsid w:val="00BC02F9"/>
    <w:rsid w:val="00BC2350"/>
    <w:rsid w:val="00BC27C3"/>
    <w:rsid w:val="00BC2A8E"/>
    <w:rsid w:val="00BC2AC3"/>
    <w:rsid w:val="00BC2B87"/>
    <w:rsid w:val="00BC3E24"/>
    <w:rsid w:val="00BC534D"/>
    <w:rsid w:val="00BC5416"/>
    <w:rsid w:val="00BC554B"/>
    <w:rsid w:val="00BC6317"/>
    <w:rsid w:val="00BC6D54"/>
    <w:rsid w:val="00BC718B"/>
    <w:rsid w:val="00BC7DD1"/>
    <w:rsid w:val="00BD13D2"/>
    <w:rsid w:val="00BD2013"/>
    <w:rsid w:val="00BD2AB5"/>
    <w:rsid w:val="00BD35E6"/>
    <w:rsid w:val="00BD37E3"/>
    <w:rsid w:val="00BD4102"/>
    <w:rsid w:val="00BD463E"/>
    <w:rsid w:val="00BD46C1"/>
    <w:rsid w:val="00BD4752"/>
    <w:rsid w:val="00BD48C6"/>
    <w:rsid w:val="00BD4FE1"/>
    <w:rsid w:val="00BD5BD1"/>
    <w:rsid w:val="00BD5D92"/>
    <w:rsid w:val="00BD6306"/>
    <w:rsid w:val="00BD63CE"/>
    <w:rsid w:val="00BD64FB"/>
    <w:rsid w:val="00BD6739"/>
    <w:rsid w:val="00BD6C6C"/>
    <w:rsid w:val="00BD721E"/>
    <w:rsid w:val="00BD7230"/>
    <w:rsid w:val="00BD733F"/>
    <w:rsid w:val="00BE1248"/>
    <w:rsid w:val="00BE1410"/>
    <w:rsid w:val="00BE1A72"/>
    <w:rsid w:val="00BE26F0"/>
    <w:rsid w:val="00BE2DDA"/>
    <w:rsid w:val="00BE3293"/>
    <w:rsid w:val="00BE368A"/>
    <w:rsid w:val="00BE37A9"/>
    <w:rsid w:val="00BE3B80"/>
    <w:rsid w:val="00BE4BA6"/>
    <w:rsid w:val="00BE4CB2"/>
    <w:rsid w:val="00BE680B"/>
    <w:rsid w:val="00BE7D74"/>
    <w:rsid w:val="00BF10A5"/>
    <w:rsid w:val="00BF21B0"/>
    <w:rsid w:val="00BF314E"/>
    <w:rsid w:val="00BF3213"/>
    <w:rsid w:val="00BF39D4"/>
    <w:rsid w:val="00BF3B4D"/>
    <w:rsid w:val="00BF4063"/>
    <w:rsid w:val="00BF4BFF"/>
    <w:rsid w:val="00BF5214"/>
    <w:rsid w:val="00BF79E0"/>
    <w:rsid w:val="00BF7FF3"/>
    <w:rsid w:val="00C0170F"/>
    <w:rsid w:val="00C0217F"/>
    <w:rsid w:val="00C02A7B"/>
    <w:rsid w:val="00C04098"/>
    <w:rsid w:val="00C04A5E"/>
    <w:rsid w:val="00C0527B"/>
    <w:rsid w:val="00C05330"/>
    <w:rsid w:val="00C05529"/>
    <w:rsid w:val="00C05A9E"/>
    <w:rsid w:val="00C06121"/>
    <w:rsid w:val="00C071F3"/>
    <w:rsid w:val="00C10881"/>
    <w:rsid w:val="00C111C0"/>
    <w:rsid w:val="00C11954"/>
    <w:rsid w:val="00C11960"/>
    <w:rsid w:val="00C11C35"/>
    <w:rsid w:val="00C12355"/>
    <w:rsid w:val="00C123D8"/>
    <w:rsid w:val="00C13BBD"/>
    <w:rsid w:val="00C1427D"/>
    <w:rsid w:val="00C15B51"/>
    <w:rsid w:val="00C165D0"/>
    <w:rsid w:val="00C16C91"/>
    <w:rsid w:val="00C1754C"/>
    <w:rsid w:val="00C17E44"/>
    <w:rsid w:val="00C2059E"/>
    <w:rsid w:val="00C209F2"/>
    <w:rsid w:val="00C21127"/>
    <w:rsid w:val="00C228C6"/>
    <w:rsid w:val="00C232C2"/>
    <w:rsid w:val="00C23F87"/>
    <w:rsid w:val="00C2554B"/>
    <w:rsid w:val="00C266AC"/>
    <w:rsid w:val="00C26E60"/>
    <w:rsid w:val="00C30603"/>
    <w:rsid w:val="00C30E8A"/>
    <w:rsid w:val="00C31D7B"/>
    <w:rsid w:val="00C31D95"/>
    <w:rsid w:val="00C31FAD"/>
    <w:rsid w:val="00C32858"/>
    <w:rsid w:val="00C34A2B"/>
    <w:rsid w:val="00C35517"/>
    <w:rsid w:val="00C36178"/>
    <w:rsid w:val="00C362A6"/>
    <w:rsid w:val="00C362B7"/>
    <w:rsid w:val="00C36465"/>
    <w:rsid w:val="00C37029"/>
    <w:rsid w:val="00C37164"/>
    <w:rsid w:val="00C374A8"/>
    <w:rsid w:val="00C37C7E"/>
    <w:rsid w:val="00C40096"/>
    <w:rsid w:val="00C40B04"/>
    <w:rsid w:val="00C411EB"/>
    <w:rsid w:val="00C41B22"/>
    <w:rsid w:val="00C42E3A"/>
    <w:rsid w:val="00C431BC"/>
    <w:rsid w:val="00C4383D"/>
    <w:rsid w:val="00C43903"/>
    <w:rsid w:val="00C44267"/>
    <w:rsid w:val="00C445B2"/>
    <w:rsid w:val="00C4468D"/>
    <w:rsid w:val="00C44F07"/>
    <w:rsid w:val="00C453A8"/>
    <w:rsid w:val="00C45733"/>
    <w:rsid w:val="00C4644B"/>
    <w:rsid w:val="00C464B5"/>
    <w:rsid w:val="00C46D7B"/>
    <w:rsid w:val="00C47E08"/>
    <w:rsid w:val="00C50385"/>
    <w:rsid w:val="00C50CF8"/>
    <w:rsid w:val="00C5180E"/>
    <w:rsid w:val="00C52A8A"/>
    <w:rsid w:val="00C53427"/>
    <w:rsid w:val="00C53F82"/>
    <w:rsid w:val="00C540D7"/>
    <w:rsid w:val="00C55341"/>
    <w:rsid w:val="00C56C5C"/>
    <w:rsid w:val="00C56C72"/>
    <w:rsid w:val="00C572FE"/>
    <w:rsid w:val="00C5733F"/>
    <w:rsid w:val="00C5756D"/>
    <w:rsid w:val="00C57C28"/>
    <w:rsid w:val="00C6036D"/>
    <w:rsid w:val="00C608C9"/>
    <w:rsid w:val="00C61398"/>
    <w:rsid w:val="00C614BE"/>
    <w:rsid w:val="00C61590"/>
    <w:rsid w:val="00C6215E"/>
    <w:rsid w:val="00C632AE"/>
    <w:rsid w:val="00C63B21"/>
    <w:rsid w:val="00C655BC"/>
    <w:rsid w:val="00C65F85"/>
    <w:rsid w:val="00C662F9"/>
    <w:rsid w:val="00C6655F"/>
    <w:rsid w:val="00C67A9A"/>
    <w:rsid w:val="00C71231"/>
    <w:rsid w:val="00C718AE"/>
    <w:rsid w:val="00C722C9"/>
    <w:rsid w:val="00C72470"/>
    <w:rsid w:val="00C728FF"/>
    <w:rsid w:val="00C734BE"/>
    <w:rsid w:val="00C738ED"/>
    <w:rsid w:val="00C73B90"/>
    <w:rsid w:val="00C73D64"/>
    <w:rsid w:val="00C7433F"/>
    <w:rsid w:val="00C75042"/>
    <w:rsid w:val="00C76819"/>
    <w:rsid w:val="00C76C8E"/>
    <w:rsid w:val="00C7707D"/>
    <w:rsid w:val="00C779D0"/>
    <w:rsid w:val="00C77F4A"/>
    <w:rsid w:val="00C810E3"/>
    <w:rsid w:val="00C830C4"/>
    <w:rsid w:val="00C83763"/>
    <w:rsid w:val="00C83B2F"/>
    <w:rsid w:val="00C83DCA"/>
    <w:rsid w:val="00C869E6"/>
    <w:rsid w:val="00C86A52"/>
    <w:rsid w:val="00C86AD5"/>
    <w:rsid w:val="00C86FA5"/>
    <w:rsid w:val="00C91356"/>
    <w:rsid w:val="00C92B29"/>
    <w:rsid w:val="00C93562"/>
    <w:rsid w:val="00C9384C"/>
    <w:rsid w:val="00C93E3A"/>
    <w:rsid w:val="00C94276"/>
    <w:rsid w:val="00C95251"/>
    <w:rsid w:val="00C9561D"/>
    <w:rsid w:val="00C9603A"/>
    <w:rsid w:val="00C960F4"/>
    <w:rsid w:val="00C96115"/>
    <w:rsid w:val="00C965D2"/>
    <w:rsid w:val="00C97018"/>
    <w:rsid w:val="00C9770F"/>
    <w:rsid w:val="00CA14E8"/>
    <w:rsid w:val="00CA1EA3"/>
    <w:rsid w:val="00CA238E"/>
    <w:rsid w:val="00CA2643"/>
    <w:rsid w:val="00CA272F"/>
    <w:rsid w:val="00CA2AA9"/>
    <w:rsid w:val="00CA361C"/>
    <w:rsid w:val="00CA47F7"/>
    <w:rsid w:val="00CA5017"/>
    <w:rsid w:val="00CA649B"/>
    <w:rsid w:val="00CB05FA"/>
    <w:rsid w:val="00CB0BFA"/>
    <w:rsid w:val="00CB0E79"/>
    <w:rsid w:val="00CB12AB"/>
    <w:rsid w:val="00CB2A7E"/>
    <w:rsid w:val="00CB2D1B"/>
    <w:rsid w:val="00CB4205"/>
    <w:rsid w:val="00CB44BB"/>
    <w:rsid w:val="00CB4513"/>
    <w:rsid w:val="00CB4D43"/>
    <w:rsid w:val="00CB6D16"/>
    <w:rsid w:val="00CB7647"/>
    <w:rsid w:val="00CB7A9D"/>
    <w:rsid w:val="00CB7D2E"/>
    <w:rsid w:val="00CC110E"/>
    <w:rsid w:val="00CC131B"/>
    <w:rsid w:val="00CC16D9"/>
    <w:rsid w:val="00CC18B5"/>
    <w:rsid w:val="00CC1FEB"/>
    <w:rsid w:val="00CC22A1"/>
    <w:rsid w:val="00CC2514"/>
    <w:rsid w:val="00CC309E"/>
    <w:rsid w:val="00CC3653"/>
    <w:rsid w:val="00CC3D8F"/>
    <w:rsid w:val="00CC417E"/>
    <w:rsid w:val="00CC418B"/>
    <w:rsid w:val="00CC4B6B"/>
    <w:rsid w:val="00CC4F75"/>
    <w:rsid w:val="00CC6107"/>
    <w:rsid w:val="00CC63B4"/>
    <w:rsid w:val="00CC6703"/>
    <w:rsid w:val="00CC689D"/>
    <w:rsid w:val="00CC7C12"/>
    <w:rsid w:val="00CD204A"/>
    <w:rsid w:val="00CD211E"/>
    <w:rsid w:val="00CD2252"/>
    <w:rsid w:val="00CD2F68"/>
    <w:rsid w:val="00CD333D"/>
    <w:rsid w:val="00CD3340"/>
    <w:rsid w:val="00CD3929"/>
    <w:rsid w:val="00CD7139"/>
    <w:rsid w:val="00CE07E4"/>
    <w:rsid w:val="00CE248B"/>
    <w:rsid w:val="00CE2CE7"/>
    <w:rsid w:val="00CE3EF5"/>
    <w:rsid w:val="00CE4341"/>
    <w:rsid w:val="00CE5CCD"/>
    <w:rsid w:val="00CE6855"/>
    <w:rsid w:val="00CE6E57"/>
    <w:rsid w:val="00CE747E"/>
    <w:rsid w:val="00CF027F"/>
    <w:rsid w:val="00CF0CF6"/>
    <w:rsid w:val="00CF1173"/>
    <w:rsid w:val="00CF117B"/>
    <w:rsid w:val="00CF17AE"/>
    <w:rsid w:val="00CF1D7B"/>
    <w:rsid w:val="00CF1E99"/>
    <w:rsid w:val="00CF25BC"/>
    <w:rsid w:val="00CF2DE2"/>
    <w:rsid w:val="00CF37D3"/>
    <w:rsid w:val="00CF37F2"/>
    <w:rsid w:val="00CF47B3"/>
    <w:rsid w:val="00CF51CB"/>
    <w:rsid w:val="00CF5A1F"/>
    <w:rsid w:val="00CF7119"/>
    <w:rsid w:val="00CF7A8D"/>
    <w:rsid w:val="00D00BFE"/>
    <w:rsid w:val="00D01A42"/>
    <w:rsid w:val="00D01DFE"/>
    <w:rsid w:val="00D033F9"/>
    <w:rsid w:val="00D043E4"/>
    <w:rsid w:val="00D0487C"/>
    <w:rsid w:val="00D04F89"/>
    <w:rsid w:val="00D04FE1"/>
    <w:rsid w:val="00D06C12"/>
    <w:rsid w:val="00D071A1"/>
    <w:rsid w:val="00D0782C"/>
    <w:rsid w:val="00D107CD"/>
    <w:rsid w:val="00D1112C"/>
    <w:rsid w:val="00D11325"/>
    <w:rsid w:val="00D114BD"/>
    <w:rsid w:val="00D11D23"/>
    <w:rsid w:val="00D13D96"/>
    <w:rsid w:val="00D14A94"/>
    <w:rsid w:val="00D154B3"/>
    <w:rsid w:val="00D154DF"/>
    <w:rsid w:val="00D15509"/>
    <w:rsid w:val="00D165C2"/>
    <w:rsid w:val="00D21030"/>
    <w:rsid w:val="00D21DE4"/>
    <w:rsid w:val="00D22AA3"/>
    <w:rsid w:val="00D22B13"/>
    <w:rsid w:val="00D233CA"/>
    <w:rsid w:val="00D23565"/>
    <w:rsid w:val="00D236B8"/>
    <w:rsid w:val="00D23CF1"/>
    <w:rsid w:val="00D2478A"/>
    <w:rsid w:val="00D24CB1"/>
    <w:rsid w:val="00D261FD"/>
    <w:rsid w:val="00D26F71"/>
    <w:rsid w:val="00D27E0B"/>
    <w:rsid w:val="00D30088"/>
    <w:rsid w:val="00D3214F"/>
    <w:rsid w:val="00D34B49"/>
    <w:rsid w:val="00D3510A"/>
    <w:rsid w:val="00D36411"/>
    <w:rsid w:val="00D402D2"/>
    <w:rsid w:val="00D40B9E"/>
    <w:rsid w:val="00D41BF1"/>
    <w:rsid w:val="00D421CA"/>
    <w:rsid w:val="00D42958"/>
    <w:rsid w:val="00D42C99"/>
    <w:rsid w:val="00D42F93"/>
    <w:rsid w:val="00D440AC"/>
    <w:rsid w:val="00D44863"/>
    <w:rsid w:val="00D44B56"/>
    <w:rsid w:val="00D45290"/>
    <w:rsid w:val="00D45FA7"/>
    <w:rsid w:val="00D463DE"/>
    <w:rsid w:val="00D46A58"/>
    <w:rsid w:val="00D5030A"/>
    <w:rsid w:val="00D50CBA"/>
    <w:rsid w:val="00D50D65"/>
    <w:rsid w:val="00D51288"/>
    <w:rsid w:val="00D51BA9"/>
    <w:rsid w:val="00D52961"/>
    <w:rsid w:val="00D53211"/>
    <w:rsid w:val="00D536A0"/>
    <w:rsid w:val="00D5411E"/>
    <w:rsid w:val="00D547A1"/>
    <w:rsid w:val="00D54BB4"/>
    <w:rsid w:val="00D54EE6"/>
    <w:rsid w:val="00D55D62"/>
    <w:rsid w:val="00D55F20"/>
    <w:rsid w:val="00D56D84"/>
    <w:rsid w:val="00D572B1"/>
    <w:rsid w:val="00D572B4"/>
    <w:rsid w:val="00D603C5"/>
    <w:rsid w:val="00D61234"/>
    <w:rsid w:val="00D63C90"/>
    <w:rsid w:val="00D64233"/>
    <w:rsid w:val="00D64456"/>
    <w:rsid w:val="00D649EA"/>
    <w:rsid w:val="00D6538F"/>
    <w:rsid w:val="00D65780"/>
    <w:rsid w:val="00D6584D"/>
    <w:rsid w:val="00D66EE7"/>
    <w:rsid w:val="00D67C8B"/>
    <w:rsid w:val="00D703C0"/>
    <w:rsid w:val="00D70807"/>
    <w:rsid w:val="00D70F83"/>
    <w:rsid w:val="00D71CE1"/>
    <w:rsid w:val="00D72318"/>
    <w:rsid w:val="00D739BF"/>
    <w:rsid w:val="00D7613E"/>
    <w:rsid w:val="00D761FC"/>
    <w:rsid w:val="00D76319"/>
    <w:rsid w:val="00D7660B"/>
    <w:rsid w:val="00D766E5"/>
    <w:rsid w:val="00D76B37"/>
    <w:rsid w:val="00D81157"/>
    <w:rsid w:val="00D817B4"/>
    <w:rsid w:val="00D8231A"/>
    <w:rsid w:val="00D826B9"/>
    <w:rsid w:val="00D82C90"/>
    <w:rsid w:val="00D82EE0"/>
    <w:rsid w:val="00D84FEF"/>
    <w:rsid w:val="00D86926"/>
    <w:rsid w:val="00D87076"/>
    <w:rsid w:val="00D878DA"/>
    <w:rsid w:val="00D90B40"/>
    <w:rsid w:val="00D91499"/>
    <w:rsid w:val="00D94FE7"/>
    <w:rsid w:val="00D953E0"/>
    <w:rsid w:val="00D967A7"/>
    <w:rsid w:val="00DA009D"/>
    <w:rsid w:val="00DA0F91"/>
    <w:rsid w:val="00DA1A70"/>
    <w:rsid w:val="00DA2B5D"/>
    <w:rsid w:val="00DA2B7C"/>
    <w:rsid w:val="00DA3051"/>
    <w:rsid w:val="00DA3058"/>
    <w:rsid w:val="00DA3178"/>
    <w:rsid w:val="00DA3261"/>
    <w:rsid w:val="00DA395C"/>
    <w:rsid w:val="00DA3B2F"/>
    <w:rsid w:val="00DA3C14"/>
    <w:rsid w:val="00DA3DC4"/>
    <w:rsid w:val="00DA41D6"/>
    <w:rsid w:val="00DA4307"/>
    <w:rsid w:val="00DA4D85"/>
    <w:rsid w:val="00DA4F54"/>
    <w:rsid w:val="00DA5D20"/>
    <w:rsid w:val="00DA62EE"/>
    <w:rsid w:val="00DA7F8D"/>
    <w:rsid w:val="00DB039A"/>
    <w:rsid w:val="00DB0A5E"/>
    <w:rsid w:val="00DB1799"/>
    <w:rsid w:val="00DB279B"/>
    <w:rsid w:val="00DB38D9"/>
    <w:rsid w:val="00DB3CB9"/>
    <w:rsid w:val="00DB3F61"/>
    <w:rsid w:val="00DB4128"/>
    <w:rsid w:val="00DB419A"/>
    <w:rsid w:val="00DB6E4E"/>
    <w:rsid w:val="00DB770E"/>
    <w:rsid w:val="00DC031A"/>
    <w:rsid w:val="00DC0E59"/>
    <w:rsid w:val="00DC25BA"/>
    <w:rsid w:val="00DC2653"/>
    <w:rsid w:val="00DC294F"/>
    <w:rsid w:val="00DC2B04"/>
    <w:rsid w:val="00DC2B33"/>
    <w:rsid w:val="00DC46B9"/>
    <w:rsid w:val="00DC4B17"/>
    <w:rsid w:val="00DC5B30"/>
    <w:rsid w:val="00DC5BA2"/>
    <w:rsid w:val="00DC6018"/>
    <w:rsid w:val="00DC6379"/>
    <w:rsid w:val="00DC638F"/>
    <w:rsid w:val="00DC688C"/>
    <w:rsid w:val="00DC6C5B"/>
    <w:rsid w:val="00DD079A"/>
    <w:rsid w:val="00DD1A84"/>
    <w:rsid w:val="00DD2C66"/>
    <w:rsid w:val="00DD2C73"/>
    <w:rsid w:val="00DD2D0E"/>
    <w:rsid w:val="00DD34FD"/>
    <w:rsid w:val="00DD37A0"/>
    <w:rsid w:val="00DD3986"/>
    <w:rsid w:val="00DD3B48"/>
    <w:rsid w:val="00DD48BC"/>
    <w:rsid w:val="00DD4B81"/>
    <w:rsid w:val="00DD691C"/>
    <w:rsid w:val="00DD7858"/>
    <w:rsid w:val="00DD7DA0"/>
    <w:rsid w:val="00DD7F71"/>
    <w:rsid w:val="00DE1024"/>
    <w:rsid w:val="00DE1258"/>
    <w:rsid w:val="00DE1CE6"/>
    <w:rsid w:val="00DE238C"/>
    <w:rsid w:val="00DE29F3"/>
    <w:rsid w:val="00DE527A"/>
    <w:rsid w:val="00DE744E"/>
    <w:rsid w:val="00DF0539"/>
    <w:rsid w:val="00DF1392"/>
    <w:rsid w:val="00DF29BF"/>
    <w:rsid w:val="00DF4857"/>
    <w:rsid w:val="00DF4B2E"/>
    <w:rsid w:val="00DF5715"/>
    <w:rsid w:val="00DF67C8"/>
    <w:rsid w:val="00DF6BD9"/>
    <w:rsid w:val="00DF7A7E"/>
    <w:rsid w:val="00E00449"/>
    <w:rsid w:val="00E006E1"/>
    <w:rsid w:val="00E00C04"/>
    <w:rsid w:val="00E011DC"/>
    <w:rsid w:val="00E0164B"/>
    <w:rsid w:val="00E03D17"/>
    <w:rsid w:val="00E044BF"/>
    <w:rsid w:val="00E046E2"/>
    <w:rsid w:val="00E049A8"/>
    <w:rsid w:val="00E050B2"/>
    <w:rsid w:val="00E05132"/>
    <w:rsid w:val="00E05217"/>
    <w:rsid w:val="00E05BD1"/>
    <w:rsid w:val="00E05D91"/>
    <w:rsid w:val="00E07DAA"/>
    <w:rsid w:val="00E10AC5"/>
    <w:rsid w:val="00E11EC9"/>
    <w:rsid w:val="00E12E52"/>
    <w:rsid w:val="00E12F95"/>
    <w:rsid w:val="00E1350F"/>
    <w:rsid w:val="00E1379A"/>
    <w:rsid w:val="00E14B1D"/>
    <w:rsid w:val="00E16E90"/>
    <w:rsid w:val="00E17581"/>
    <w:rsid w:val="00E17B22"/>
    <w:rsid w:val="00E2064F"/>
    <w:rsid w:val="00E2114A"/>
    <w:rsid w:val="00E2139F"/>
    <w:rsid w:val="00E21BEA"/>
    <w:rsid w:val="00E23F33"/>
    <w:rsid w:val="00E2495E"/>
    <w:rsid w:val="00E24DED"/>
    <w:rsid w:val="00E250E5"/>
    <w:rsid w:val="00E252E0"/>
    <w:rsid w:val="00E25BCC"/>
    <w:rsid w:val="00E25F0B"/>
    <w:rsid w:val="00E27E7B"/>
    <w:rsid w:val="00E30141"/>
    <w:rsid w:val="00E305C4"/>
    <w:rsid w:val="00E30ABE"/>
    <w:rsid w:val="00E31198"/>
    <w:rsid w:val="00E3139E"/>
    <w:rsid w:val="00E31A31"/>
    <w:rsid w:val="00E31DC3"/>
    <w:rsid w:val="00E32ACF"/>
    <w:rsid w:val="00E3332D"/>
    <w:rsid w:val="00E3336B"/>
    <w:rsid w:val="00E33916"/>
    <w:rsid w:val="00E3399C"/>
    <w:rsid w:val="00E343CC"/>
    <w:rsid w:val="00E34902"/>
    <w:rsid w:val="00E353AE"/>
    <w:rsid w:val="00E36046"/>
    <w:rsid w:val="00E368FF"/>
    <w:rsid w:val="00E36B66"/>
    <w:rsid w:val="00E37ABB"/>
    <w:rsid w:val="00E37ACD"/>
    <w:rsid w:val="00E40F7B"/>
    <w:rsid w:val="00E41425"/>
    <w:rsid w:val="00E41C60"/>
    <w:rsid w:val="00E42DC1"/>
    <w:rsid w:val="00E43E57"/>
    <w:rsid w:val="00E43E60"/>
    <w:rsid w:val="00E44035"/>
    <w:rsid w:val="00E440D1"/>
    <w:rsid w:val="00E44383"/>
    <w:rsid w:val="00E44934"/>
    <w:rsid w:val="00E50225"/>
    <w:rsid w:val="00E510A1"/>
    <w:rsid w:val="00E510D5"/>
    <w:rsid w:val="00E51F44"/>
    <w:rsid w:val="00E520BC"/>
    <w:rsid w:val="00E52430"/>
    <w:rsid w:val="00E5279D"/>
    <w:rsid w:val="00E5341B"/>
    <w:rsid w:val="00E5541B"/>
    <w:rsid w:val="00E558B5"/>
    <w:rsid w:val="00E55BB9"/>
    <w:rsid w:val="00E55EEE"/>
    <w:rsid w:val="00E56090"/>
    <w:rsid w:val="00E56DC3"/>
    <w:rsid w:val="00E57546"/>
    <w:rsid w:val="00E60175"/>
    <w:rsid w:val="00E60396"/>
    <w:rsid w:val="00E60B31"/>
    <w:rsid w:val="00E6175B"/>
    <w:rsid w:val="00E62155"/>
    <w:rsid w:val="00E63E63"/>
    <w:rsid w:val="00E6598E"/>
    <w:rsid w:val="00E65FCB"/>
    <w:rsid w:val="00E660C0"/>
    <w:rsid w:val="00E66AE6"/>
    <w:rsid w:val="00E66DAE"/>
    <w:rsid w:val="00E676CF"/>
    <w:rsid w:val="00E67CCD"/>
    <w:rsid w:val="00E7008D"/>
    <w:rsid w:val="00E70EB8"/>
    <w:rsid w:val="00E717C7"/>
    <w:rsid w:val="00E721E9"/>
    <w:rsid w:val="00E72483"/>
    <w:rsid w:val="00E72502"/>
    <w:rsid w:val="00E729AD"/>
    <w:rsid w:val="00E73076"/>
    <w:rsid w:val="00E73949"/>
    <w:rsid w:val="00E73CAB"/>
    <w:rsid w:val="00E74728"/>
    <w:rsid w:val="00E74F74"/>
    <w:rsid w:val="00E75AAF"/>
    <w:rsid w:val="00E76088"/>
    <w:rsid w:val="00E76217"/>
    <w:rsid w:val="00E7699A"/>
    <w:rsid w:val="00E771F6"/>
    <w:rsid w:val="00E772D3"/>
    <w:rsid w:val="00E80280"/>
    <w:rsid w:val="00E805EB"/>
    <w:rsid w:val="00E807AE"/>
    <w:rsid w:val="00E80ADB"/>
    <w:rsid w:val="00E81403"/>
    <w:rsid w:val="00E8141A"/>
    <w:rsid w:val="00E82063"/>
    <w:rsid w:val="00E824BB"/>
    <w:rsid w:val="00E82C63"/>
    <w:rsid w:val="00E8566D"/>
    <w:rsid w:val="00E862FE"/>
    <w:rsid w:val="00E86422"/>
    <w:rsid w:val="00E92CB0"/>
    <w:rsid w:val="00E93551"/>
    <w:rsid w:val="00E93C09"/>
    <w:rsid w:val="00E94809"/>
    <w:rsid w:val="00E94D18"/>
    <w:rsid w:val="00E962AD"/>
    <w:rsid w:val="00E964FB"/>
    <w:rsid w:val="00E96BF5"/>
    <w:rsid w:val="00E96DA0"/>
    <w:rsid w:val="00E97259"/>
    <w:rsid w:val="00E97DC9"/>
    <w:rsid w:val="00EA0B21"/>
    <w:rsid w:val="00EA0CD0"/>
    <w:rsid w:val="00EA109A"/>
    <w:rsid w:val="00EA168B"/>
    <w:rsid w:val="00EA1CC6"/>
    <w:rsid w:val="00EA2A5B"/>
    <w:rsid w:val="00EA2BB2"/>
    <w:rsid w:val="00EA387D"/>
    <w:rsid w:val="00EA4509"/>
    <w:rsid w:val="00EA47B1"/>
    <w:rsid w:val="00EA4CD5"/>
    <w:rsid w:val="00EA5EC8"/>
    <w:rsid w:val="00EA68C7"/>
    <w:rsid w:val="00EA6A85"/>
    <w:rsid w:val="00EA703E"/>
    <w:rsid w:val="00EA7D2E"/>
    <w:rsid w:val="00EB0F08"/>
    <w:rsid w:val="00EB1725"/>
    <w:rsid w:val="00EB2957"/>
    <w:rsid w:val="00EB44B2"/>
    <w:rsid w:val="00EB5B99"/>
    <w:rsid w:val="00EB67EA"/>
    <w:rsid w:val="00EC0290"/>
    <w:rsid w:val="00EC1544"/>
    <w:rsid w:val="00EC18F1"/>
    <w:rsid w:val="00EC2177"/>
    <w:rsid w:val="00EC22BB"/>
    <w:rsid w:val="00EC25E3"/>
    <w:rsid w:val="00EC3412"/>
    <w:rsid w:val="00EC3FAF"/>
    <w:rsid w:val="00EC4155"/>
    <w:rsid w:val="00EC4323"/>
    <w:rsid w:val="00EC4E2C"/>
    <w:rsid w:val="00EC63F6"/>
    <w:rsid w:val="00EC679A"/>
    <w:rsid w:val="00EC7025"/>
    <w:rsid w:val="00ED0031"/>
    <w:rsid w:val="00ED0E67"/>
    <w:rsid w:val="00ED259A"/>
    <w:rsid w:val="00ED402A"/>
    <w:rsid w:val="00ED4BB5"/>
    <w:rsid w:val="00ED551A"/>
    <w:rsid w:val="00ED601B"/>
    <w:rsid w:val="00EE2C29"/>
    <w:rsid w:val="00EE35CC"/>
    <w:rsid w:val="00EE3688"/>
    <w:rsid w:val="00EE3A92"/>
    <w:rsid w:val="00EE43AD"/>
    <w:rsid w:val="00EE4416"/>
    <w:rsid w:val="00EE5BB3"/>
    <w:rsid w:val="00EE779E"/>
    <w:rsid w:val="00EF0F25"/>
    <w:rsid w:val="00EF1C64"/>
    <w:rsid w:val="00EF1D05"/>
    <w:rsid w:val="00EF2529"/>
    <w:rsid w:val="00EF2A86"/>
    <w:rsid w:val="00EF346F"/>
    <w:rsid w:val="00EF3595"/>
    <w:rsid w:val="00EF3A16"/>
    <w:rsid w:val="00EF3AB0"/>
    <w:rsid w:val="00EF3DF9"/>
    <w:rsid w:val="00EF503E"/>
    <w:rsid w:val="00EF523C"/>
    <w:rsid w:val="00EF5843"/>
    <w:rsid w:val="00EF599B"/>
    <w:rsid w:val="00EF5ADE"/>
    <w:rsid w:val="00EF6E55"/>
    <w:rsid w:val="00F009B5"/>
    <w:rsid w:val="00F0109F"/>
    <w:rsid w:val="00F0201E"/>
    <w:rsid w:val="00F02950"/>
    <w:rsid w:val="00F02B6A"/>
    <w:rsid w:val="00F032B4"/>
    <w:rsid w:val="00F03DA2"/>
    <w:rsid w:val="00F0577F"/>
    <w:rsid w:val="00F06577"/>
    <w:rsid w:val="00F07B47"/>
    <w:rsid w:val="00F11489"/>
    <w:rsid w:val="00F1158A"/>
    <w:rsid w:val="00F1187B"/>
    <w:rsid w:val="00F1243F"/>
    <w:rsid w:val="00F124E2"/>
    <w:rsid w:val="00F12D1C"/>
    <w:rsid w:val="00F13C3D"/>
    <w:rsid w:val="00F14790"/>
    <w:rsid w:val="00F153BF"/>
    <w:rsid w:val="00F17F70"/>
    <w:rsid w:val="00F20571"/>
    <w:rsid w:val="00F21C7D"/>
    <w:rsid w:val="00F2252B"/>
    <w:rsid w:val="00F25710"/>
    <w:rsid w:val="00F2690F"/>
    <w:rsid w:val="00F26982"/>
    <w:rsid w:val="00F301AE"/>
    <w:rsid w:val="00F30341"/>
    <w:rsid w:val="00F30560"/>
    <w:rsid w:val="00F3291D"/>
    <w:rsid w:val="00F32D3E"/>
    <w:rsid w:val="00F337C4"/>
    <w:rsid w:val="00F34B70"/>
    <w:rsid w:val="00F34BB3"/>
    <w:rsid w:val="00F363A4"/>
    <w:rsid w:val="00F36957"/>
    <w:rsid w:val="00F36FC3"/>
    <w:rsid w:val="00F3751B"/>
    <w:rsid w:val="00F40BCE"/>
    <w:rsid w:val="00F41288"/>
    <w:rsid w:val="00F41936"/>
    <w:rsid w:val="00F42FC4"/>
    <w:rsid w:val="00F42FE4"/>
    <w:rsid w:val="00F433E2"/>
    <w:rsid w:val="00F43DCD"/>
    <w:rsid w:val="00F43EC8"/>
    <w:rsid w:val="00F460A2"/>
    <w:rsid w:val="00F4698B"/>
    <w:rsid w:val="00F47532"/>
    <w:rsid w:val="00F50B73"/>
    <w:rsid w:val="00F52745"/>
    <w:rsid w:val="00F5289B"/>
    <w:rsid w:val="00F52F77"/>
    <w:rsid w:val="00F53FFA"/>
    <w:rsid w:val="00F545DF"/>
    <w:rsid w:val="00F549AC"/>
    <w:rsid w:val="00F551A3"/>
    <w:rsid w:val="00F55496"/>
    <w:rsid w:val="00F57C93"/>
    <w:rsid w:val="00F57D40"/>
    <w:rsid w:val="00F6086A"/>
    <w:rsid w:val="00F61209"/>
    <w:rsid w:val="00F61B58"/>
    <w:rsid w:val="00F62C7F"/>
    <w:rsid w:val="00F64818"/>
    <w:rsid w:val="00F669C0"/>
    <w:rsid w:val="00F672E7"/>
    <w:rsid w:val="00F7048D"/>
    <w:rsid w:val="00F71B1B"/>
    <w:rsid w:val="00F71CC8"/>
    <w:rsid w:val="00F721BD"/>
    <w:rsid w:val="00F72BB8"/>
    <w:rsid w:val="00F72E4E"/>
    <w:rsid w:val="00F73408"/>
    <w:rsid w:val="00F74077"/>
    <w:rsid w:val="00F7482E"/>
    <w:rsid w:val="00F74910"/>
    <w:rsid w:val="00F74CB8"/>
    <w:rsid w:val="00F7598D"/>
    <w:rsid w:val="00F76810"/>
    <w:rsid w:val="00F76D08"/>
    <w:rsid w:val="00F76F6F"/>
    <w:rsid w:val="00F8022E"/>
    <w:rsid w:val="00F81EF5"/>
    <w:rsid w:val="00F8278E"/>
    <w:rsid w:val="00F83323"/>
    <w:rsid w:val="00F83A53"/>
    <w:rsid w:val="00F83E2D"/>
    <w:rsid w:val="00F84DD3"/>
    <w:rsid w:val="00F87C36"/>
    <w:rsid w:val="00F87CCD"/>
    <w:rsid w:val="00F87FAB"/>
    <w:rsid w:val="00F90349"/>
    <w:rsid w:val="00F91117"/>
    <w:rsid w:val="00F91D30"/>
    <w:rsid w:val="00F91DDB"/>
    <w:rsid w:val="00F9385C"/>
    <w:rsid w:val="00F9419B"/>
    <w:rsid w:val="00F947E5"/>
    <w:rsid w:val="00F9687A"/>
    <w:rsid w:val="00F96B96"/>
    <w:rsid w:val="00F96E87"/>
    <w:rsid w:val="00F96F3B"/>
    <w:rsid w:val="00F96FF1"/>
    <w:rsid w:val="00F97986"/>
    <w:rsid w:val="00F97B7D"/>
    <w:rsid w:val="00FA0352"/>
    <w:rsid w:val="00FA128A"/>
    <w:rsid w:val="00FA1F39"/>
    <w:rsid w:val="00FA2371"/>
    <w:rsid w:val="00FA2F28"/>
    <w:rsid w:val="00FA325F"/>
    <w:rsid w:val="00FA351D"/>
    <w:rsid w:val="00FA4DC6"/>
    <w:rsid w:val="00FA56BB"/>
    <w:rsid w:val="00FA5705"/>
    <w:rsid w:val="00FA57B1"/>
    <w:rsid w:val="00FA5C66"/>
    <w:rsid w:val="00FA5E9D"/>
    <w:rsid w:val="00FA6521"/>
    <w:rsid w:val="00FA69A6"/>
    <w:rsid w:val="00FB03FA"/>
    <w:rsid w:val="00FB15C9"/>
    <w:rsid w:val="00FB223E"/>
    <w:rsid w:val="00FB3285"/>
    <w:rsid w:val="00FB4BC4"/>
    <w:rsid w:val="00FB4C79"/>
    <w:rsid w:val="00FB51E3"/>
    <w:rsid w:val="00FB69A8"/>
    <w:rsid w:val="00FB6A2D"/>
    <w:rsid w:val="00FB749D"/>
    <w:rsid w:val="00FC24EF"/>
    <w:rsid w:val="00FC304E"/>
    <w:rsid w:val="00FC334F"/>
    <w:rsid w:val="00FC39BC"/>
    <w:rsid w:val="00FC45C9"/>
    <w:rsid w:val="00FC56BB"/>
    <w:rsid w:val="00FC5BA9"/>
    <w:rsid w:val="00FC65EB"/>
    <w:rsid w:val="00FC7650"/>
    <w:rsid w:val="00FC7F9A"/>
    <w:rsid w:val="00FD0BF8"/>
    <w:rsid w:val="00FD18AA"/>
    <w:rsid w:val="00FD2F28"/>
    <w:rsid w:val="00FD47E9"/>
    <w:rsid w:val="00FD5518"/>
    <w:rsid w:val="00FD554D"/>
    <w:rsid w:val="00FD58B2"/>
    <w:rsid w:val="00FD5994"/>
    <w:rsid w:val="00FD5E58"/>
    <w:rsid w:val="00FD601E"/>
    <w:rsid w:val="00FD62DE"/>
    <w:rsid w:val="00FD6A69"/>
    <w:rsid w:val="00FD6B7C"/>
    <w:rsid w:val="00FE019A"/>
    <w:rsid w:val="00FE1665"/>
    <w:rsid w:val="00FE24DB"/>
    <w:rsid w:val="00FE3D6F"/>
    <w:rsid w:val="00FE41A3"/>
    <w:rsid w:val="00FE49E7"/>
    <w:rsid w:val="00FE54E7"/>
    <w:rsid w:val="00FE6572"/>
    <w:rsid w:val="00FE6EA5"/>
    <w:rsid w:val="00FE714C"/>
    <w:rsid w:val="00FE731C"/>
    <w:rsid w:val="00FE7943"/>
    <w:rsid w:val="00FE7F12"/>
    <w:rsid w:val="00FF04B6"/>
    <w:rsid w:val="00FF08CD"/>
    <w:rsid w:val="00FF096E"/>
    <w:rsid w:val="00FF117F"/>
    <w:rsid w:val="00FF1781"/>
    <w:rsid w:val="00FF2527"/>
    <w:rsid w:val="00FF2EB1"/>
    <w:rsid w:val="00FF420F"/>
    <w:rsid w:val="00FF4BF0"/>
    <w:rsid w:val="00FF50F6"/>
    <w:rsid w:val="00FF6EFE"/>
    <w:rsid w:val="00FF7129"/>
    <w:rsid w:val="00FF73BE"/>
    <w:rsid w:val="00FF7CD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12C"/>
  </w:style>
  <w:style w:type="paragraph" w:styleId="Heading1">
    <w:name w:val="heading 1"/>
    <w:basedOn w:val="Normal"/>
    <w:next w:val="Normal"/>
    <w:link w:val="Heading1Char"/>
    <w:uiPriority w:val="9"/>
    <w:qFormat/>
    <w:rsid w:val="00D1112C"/>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D1112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D1112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D1112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D1112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D1112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D1112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D1112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D1112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D2D38"/>
    <w:pPr>
      <w:tabs>
        <w:tab w:val="center" w:pos="4153"/>
        <w:tab w:val="right" w:pos="8306"/>
      </w:tabs>
    </w:pPr>
  </w:style>
  <w:style w:type="character" w:customStyle="1" w:styleId="FooterChar">
    <w:name w:val="Footer Char"/>
    <w:basedOn w:val="DefaultParagraphFont"/>
    <w:link w:val="Footer"/>
    <w:uiPriority w:val="99"/>
    <w:rsid w:val="009D2D38"/>
    <w:rPr>
      <w:rFonts w:ascii="Verdana" w:eastAsia="Times New Roman" w:hAnsi="Verdana" w:cs="Arial"/>
      <w:sz w:val="20"/>
      <w:szCs w:val="20"/>
      <w:lang w:eastAsia="en-GB"/>
    </w:rPr>
  </w:style>
  <w:style w:type="character" w:styleId="PageNumber">
    <w:name w:val="page number"/>
    <w:basedOn w:val="DefaultParagraphFont"/>
    <w:rsid w:val="009D2D38"/>
  </w:style>
  <w:style w:type="paragraph" w:styleId="ListBullet">
    <w:name w:val="List Bullet"/>
    <w:basedOn w:val="Normal"/>
    <w:rsid w:val="009D2D38"/>
    <w:pPr>
      <w:numPr>
        <w:numId w:val="1"/>
      </w:numPr>
    </w:pPr>
  </w:style>
  <w:style w:type="paragraph" w:styleId="ListParagraph">
    <w:name w:val="List Paragraph"/>
    <w:basedOn w:val="Normal"/>
    <w:uiPriority w:val="34"/>
    <w:qFormat/>
    <w:rsid w:val="00D1112C"/>
    <w:pPr>
      <w:ind w:left="720"/>
      <w:contextualSpacing/>
    </w:pPr>
  </w:style>
  <w:style w:type="character" w:styleId="Emphasis">
    <w:name w:val="Emphasis"/>
    <w:uiPriority w:val="20"/>
    <w:qFormat/>
    <w:rsid w:val="00D1112C"/>
    <w:rPr>
      <w:b/>
      <w:i/>
      <w:spacing w:val="10"/>
    </w:rPr>
  </w:style>
  <w:style w:type="table" w:styleId="TableGrid">
    <w:name w:val="Table Grid"/>
    <w:basedOn w:val="TableNormal"/>
    <w:uiPriority w:val="59"/>
    <w:rsid w:val="009D2D38"/>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5CBA"/>
    <w:rPr>
      <w:color w:val="0000FF" w:themeColor="hyperlink"/>
      <w:u w:val="single"/>
    </w:rPr>
  </w:style>
  <w:style w:type="character" w:styleId="CommentReference">
    <w:name w:val="annotation reference"/>
    <w:basedOn w:val="DefaultParagraphFont"/>
    <w:uiPriority w:val="99"/>
    <w:semiHidden/>
    <w:unhideWhenUsed/>
    <w:rsid w:val="00697B34"/>
    <w:rPr>
      <w:sz w:val="16"/>
      <w:szCs w:val="16"/>
    </w:rPr>
  </w:style>
  <w:style w:type="paragraph" w:styleId="CommentText">
    <w:name w:val="annotation text"/>
    <w:basedOn w:val="Normal"/>
    <w:link w:val="CommentTextChar"/>
    <w:uiPriority w:val="99"/>
    <w:semiHidden/>
    <w:unhideWhenUsed/>
    <w:rsid w:val="00697B34"/>
  </w:style>
  <w:style w:type="character" w:customStyle="1" w:styleId="CommentTextChar">
    <w:name w:val="Comment Text Char"/>
    <w:basedOn w:val="DefaultParagraphFont"/>
    <w:link w:val="CommentText"/>
    <w:uiPriority w:val="99"/>
    <w:semiHidden/>
    <w:rsid w:val="00697B34"/>
    <w:rPr>
      <w:rFonts w:ascii="Verdana" w:eastAsia="Times New Roman" w:hAnsi="Verdana" w:cs="Arial"/>
      <w:sz w:val="20"/>
      <w:szCs w:val="20"/>
      <w:lang w:eastAsia="en-GB"/>
    </w:rPr>
  </w:style>
  <w:style w:type="paragraph" w:styleId="CommentSubject">
    <w:name w:val="annotation subject"/>
    <w:basedOn w:val="CommentText"/>
    <w:next w:val="CommentText"/>
    <w:link w:val="CommentSubjectChar"/>
    <w:uiPriority w:val="99"/>
    <w:semiHidden/>
    <w:unhideWhenUsed/>
    <w:rsid w:val="00697B34"/>
    <w:rPr>
      <w:b/>
      <w:bCs/>
    </w:rPr>
  </w:style>
  <w:style w:type="character" w:customStyle="1" w:styleId="CommentSubjectChar">
    <w:name w:val="Comment Subject Char"/>
    <w:basedOn w:val="CommentTextChar"/>
    <w:link w:val="CommentSubject"/>
    <w:uiPriority w:val="99"/>
    <w:semiHidden/>
    <w:rsid w:val="00697B34"/>
    <w:rPr>
      <w:rFonts w:ascii="Verdana" w:eastAsia="Times New Roman" w:hAnsi="Verdana" w:cs="Arial"/>
      <w:b/>
      <w:bCs/>
      <w:sz w:val="20"/>
      <w:szCs w:val="20"/>
      <w:lang w:eastAsia="en-GB"/>
    </w:rPr>
  </w:style>
  <w:style w:type="paragraph" w:styleId="BalloonText">
    <w:name w:val="Balloon Text"/>
    <w:basedOn w:val="Normal"/>
    <w:link w:val="BalloonTextChar"/>
    <w:uiPriority w:val="99"/>
    <w:semiHidden/>
    <w:unhideWhenUsed/>
    <w:rsid w:val="00697B34"/>
    <w:rPr>
      <w:rFonts w:ascii="Tahoma" w:hAnsi="Tahoma" w:cs="Tahoma"/>
      <w:sz w:val="16"/>
      <w:szCs w:val="16"/>
    </w:rPr>
  </w:style>
  <w:style w:type="character" w:customStyle="1" w:styleId="BalloonTextChar">
    <w:name w:val="Balloon Text Char"/>
    <w:basedOn w:val="DefaultParagraphFont"/>
    <w:link w:val="BalloonText"/>
    <w:uiPriority w:val="99"/>
    <w:semiHidden/>
    <w:rsid w:val="00697B34"/>
    <w:rPr>
      <w:rFonts w:ascii="Tahoma" w:eastAsia="Times New Roman" w:hAnsi="Tahoma" w:cs="Tahoma"/>
      <w:sz w:val="16"/>
      <w:szCs w:val="16"/>
      <w:lang w:eastAsia="en-GB"/>
    </w:rPr>
  </w:style>
  <w:style w:type="paragraph" w:styleId="NormalWeb">
    <w:name w:val="Normal (Web)"/>
    <w:basedOn w:val="Normal"/>
    <w:uiPriority w:val="99"/>
    <w:unhideWhenUsed/>
    <w:rsid w:val="0092765E"/>
    <w:pPr>
      <w:spacing w:before="100" w:beforeAutospacing="1" w:after="100" w:afterAutospacing="1"/>
    </w:pPr>
    <w:rPr>
      <w:rFonts w:ascii="Times New Roman" w:eastAsiaTheme="minorHAnsi" w:hAnsi="Times New Roman" w:cs="Times New Roman"/>
      <w:sz w:val="24"/>
      <w:szCs w:val="24"/>
    </w:rPr>
  </w:style>
  <w:style w:type="character" w:styleId="Strong">
    <w:name w:val="Strong"/>
    <w:uiPriority w:val="22"/>
    <w:qFormat/>
    <w:rsid w:val="00D1112C"/>
    <w:rPr>
      <w:b/>
      <w:color w:val="C0504D" w:themeColor="accent2"/>
    </w:rPr>
  </w:style>
  <w:style w:type="paragraph" w:customStyle="1" w:styleId="yiv6094974670msonormal">
    <w:name w:val="yiv6094974670msonormal"/>
    <w:basedOn w:val="Normal"/>
    <w:rsid w:val="00E16E90"/>
    <w:pPr>
      <w:spacing w:before="100" w:beforeAutospacing="1" w:after="100" w:afterAutospacing="1"/>
    </w:pPr>
    <w:rPr>
      <w:rFonts w:ascii="Times New Roman" w:hAnsi="Times New Roman" w:cs="Times New Roman"/>
      <w:sz w:val="24"/>
      <w:szCs w:val="24"/>
    </w:rPr>
  </w:style>
  <w:style w:type="paragraph" w:customStyle="1" w:styleId="yiv8255512482msonormal">
    <w:name w:val="yiv8255512482msonormal"/>
    <w:basedOn w:val="Normal"/>
    <w:rsid w:val="00900BDF"/>
    <w:pPr>
      <w:spacing w:before="100" w:beforeAutospacing="1" w:after="100" w:afterAutospacing="1"/>
    </w:pPr>
    <w:rPr>
      <w:rFonts w:ascii="Times New Roman" w:hAnsi="Times New Roman" w:cs="Times New Roman"/>
      <w:sz w:val="24"/>
      <w:szCs w:val="24"/>
    </w:rPr>
  </w:style>
  <w:style w:type="paragraph" w:customStyle="1" w:styleId="yiv2873607897msolistparagraph">
    <w:name w:val="yiv2873607897msolistparagraph"/>
    <w:basedOn w:val="Normal"/>
    <w:rsid w:val="00276220"/>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050E1C"/>
    <w:rPr>
      <w:color w:val="800080" w:themeColor="followedHyperlink"/>
      <w:u w:val="single"/>
    </w:rPr>
  </w:style>
  <w:style w:type="character" w:customStyle="1" w:styleId="Heading1Char">
    <w:name w:val="Heading 1 Char"/>
    <w:basedOn w:val="DefaultParagraphFont"/>
    <w:link w:val="Heading1"/>
    <w:uiPriority w:val="9"/>
    <w:rsid w:val="00D1112C"/>
    <w:rPr>
      <w:smallCaps/>
      <w:spacing w:val="5"/>
      <w:sz w:val="32"/>
      <w:szCs w:val="32"/>
    </w:rPr>
  </w:style>
  <w:style w:type="paragraph" w:styleId="PlainText">
    <w:name w:val="Plain Text"/>
    <w:basedOn w:val="Normal"/>
    <w:link w:val="PlainTextChar"/>
    <w:uiPriority w:val="99"/>
    <w:semiHidden/>
    <w:unhideWhenUsed/>
    <w:rsid w:val="00AF41C7"/>
    <w:rPr>
      <w:rFonts w:ascii="Arial" w:eastAsiaTheme="minorHAnsi" w:hAnsi="Arial"/>
      <w:szCs w:val="21"/>
    </w:rPr>
  </w:style>
  <w:style w:type="character" w:customStyle="1" w:styleId="PlainTextChar">
    <w:name w:val="Plain Text Char"/>
    <w:basedOn w:val="DefaultParagraphFont"/>
    <w:link w:val="PlainText"/>
    <w:uiPriority w:val="99"/>
    <w:semiHidden/>
    <w:rsid w:val="00AF41C7"/>
    <w:rPr>
      <w:rFonts w:ascii="Arial" w:hAnsi="Arial"/>
      <w:sz w:val="20"/>
      <w:szCs w:val="21"/>
    </w:rPr>
  </w:style>
  <w:style w:type="character" w:customStyle="1" w:styleId="Heading2Char">
    <w:name w:val="Heading 2 Char"/>
    <w:basedOn w:val="DefaultParagraphFont"/>
    <w:link w:val="Heading2"/>
    <w:uiPriority w:val="9"/>
    <w:rsid w:val="00D1112C"/>
    <w:rPr>
      <w:smallCaps/>
      <w:spacing w:val="5"/>
      <w:sz w:val="28"/>
      <w:szCs w:val="28"/>
    </w:rPr>
  </w:style>
  <w:style w:type="character" w:customStyle="1" w:styleId="Heading3Char">
    <w:name w:val="Heading 3 Char"/>
    <w:basedOn w:val="DefaultParagraphFont"/>
    <w:link w:val="Heading3"/>
    <w:uiPriority w:val="9"/>
    <w:rsid w:val="00D1112C"/>
    <w:rPr>
      <w:smallCaps/>
      <w:spacing w:val="5"/>
      <w:sz w:val="24"/>
      <w:szCs w:val="24"/>
    </w:rPr>
  </w:style>
  <w:style w:type="character" w:customStyle="1" w:styleId="Heading4Char">
    <w:name w:val="Heading 4 Char"/>
    <w:basedOn w:val="DefaultParagraphFont"/>
    <w:link w:val="Heading4"/>
    <w:uiPriority w:val="9"/>
    <w:semiHidden/>
    <w:rsid w:val="00D1112C"/>
    <w:rPr>
      <w:smallCaps/>
      <w:spacing w:val="10"/>
      <w:sz w:val="22"/>
      <w:szCs w:val="22"/>
    </w:rPr>
  </w:style>
  <w:style w:type="character" w:customStyle="1" w:styleId="Heading5Char">
    <w:name w:val="Heading 5 Char"/>
    <w:basedOn w:val="DefaultParagraphFont"/>
    <w:link w:val="Heading5"/>
    <w:uiPriority w:val="9"/>
    <w:rsid w:val="00D1112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D1112C"/>
    <w:rPr>
      <w:smallCaps/>
      <w:color w:val="C0504D" w:themeColor="accent2"/>
      <w:spacing w:val="5"/>
      <w:sz w:val="22"/>
    </w:rPr>
  </w:style>
  <w:style w:type="character" w:customStyle="1" w:styleId="Heading7Char">
    <w:name w:val="Heading 7 Char"/>
    <w:basedOn w:val="DefaultParagraphFont"/>
    <w:link w:val="Heading7"/>
    <w:uiPriority w:val="9"/>
    <w:semiHidden/>
    <w:rsid w:val="00D1112C"/>
    <w:rPr>
      <w:b/>
      <w:smallCaps/>
      <w:color w:val="C0504D" w:themeColor="accent2"/>
      <w:spacing w:val="10"/>
    </w:rPr>
  </w:style>
  <w:style w:type="character" w:customStyle="1" w:styleId="Heading8Char">
    <w:name w:val="Heading 8 Char"/>
    <w:basedOn w:val="DefaultParagraphFont"/>
    <w:link w:val="Heading8"/>
    <w:uiPriority w:val="9"/>
    <w:semiHidden/>
    <w:rsid w:val="00D1112C"/>
    <w:rPr>
      <w:b/>
      <w:i/>
      <w:smallCaps/>
      <w:color w:val="943634" w:themeColor="accent2" w:themeShade="BF"/>
    </w:rPr>
  </w:style>
  <w:style w:type="character" w:customStyle="1" w:styleId="Heading9Char">
    <w:name w:val="Heading 9 Char"/>
    <w:basedOn w:val="DefaultParagraphFont"/>
    <w:link w:val="Heading9"/>
    <w:uiPriority w:val="9"/>
    <w:semiHidden/>
    <w:rsid w:val="00D1112C"/>
    <w:rPr>
      <w:b/>
      <w:i/>
      <w:smallCaps/>
      <w:color w:val="622423" w:themeColor="accent2" w:themeShade="7F"/>
    </w:rPr>
  </w:style>
  <w:style w:type="paragraph" w:styleId="Title">
    <w:name w:val="Title"/>
    <w:basedOn w:val="Normal"/>
    <w:next w:val="Normal"/>
    <w:link w:val="TitleChar"/>
    <w:uiPriority w:val="10"/>
    <w:qFormat/>
    <w:rsid w:val="00D1112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D1112C"/>
    <w:rPr>
      <w:smallCaps/>
      <w:sz w:val="48"/>
      <w:szCs w:val="48"/>
    </w:rPr>
  </w:style>
  <w:style w:type="paragraph" w:styleId="Subtitle">
    <w:name w:val="Subtitle"/>
    <w:basedOn w:val="Normal"/>
    <w:next w:val="Normal"/>
    <w:link w:val="SubtitleChar"/>
    <w:uiPriority w:val="11"/>
    <w:qFormat/>
    <w:rsid w:val="00D1112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D1112C"/>
    <w:rPr>
      <w:rFonts w:asciiTheme="majorHAnsi" w:eastAsiaTheme="majorEastAsia" w:hAnsiTheme="majorHAnsi" w:cstheme="majorBidi"/>
      <w:szCs w:val="22"/>
    </w:rPr>
  </w:style>
  <w:style w:type="paragraph" w:styleId="NoSpacing">
    <w:name w:val="No Spacing"/>
    <w:basedOn w:val="Normal"/>
    <w:link w:val="NoSpacingChar"/>
    <w:uiPriority w:val="1"/>
    <w:qFormat/>
    <w:rsid w:val="00D1112C"/>
    <w:pPr>
      <w:spacing w:after="0" w:line="240" w:lineRule="auto"/>
    </w:pPr>
  </w:style>
  <w:style w:type="paragraph" w:styleId="Quote">
    <w:name w:val="Quote"/>
    <w:basedOn w:val="Normal"/>
    <w:next w:val="Normal"/>
    <w:link w:val="QuoteChar"/>
    <w:uiPriority w:val="29"/>
    <w:qFormat/>
    <w:rsid w:val="00D1112C"/>
    <w:rPr>
      <w:i/>
    </w:rPr>
  </w:style>
  <w:style w:type="character" w:customStyle="1" w:styleId="QuoteChar">
    <w:name w:val="Quote Char"/>
    <w:basedOn w:val="DefaultParagraphFont"/>
    <w:link w:val="Quote"/>
    <w:uiPriority w:val="29"/>
    <w:rsid w:val="00D1112C"/>
    <w:rPr>
      <w:i/>
    </w:rPr>
  </w:style>
  <w:style w:type="paragraph" w:styleId="IntenseQuote">
    <w:name w:val="Intense Quote"/>
    <w:basedOn w:val="Normal"/>
    <w:next w:val="Normal"/>
    <w:link w:val="IntenseQuoteChar"/>
    <w:uiPriority w:val="30"/>
    <w:qFormat/>
    <w:rsid w:val="00D1112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D1112C"/>
    <w:rPr>
      <w:b/>
      <w:i/>
      <w:color w:val="FFFFFF" w:themeColor="background1"/>
      <w:shd w:val="clear" w:color="auto" w:fill="C0504D" w:themeFill="accent2"/>
    </w:rPr>
  </w:style>
  <w:style w:type="character" w:styleId="SubtleEmphasis">
    <w:name w:val="Subtle Emphasis"/>
    <w:uiPriority w:val="19"/>
    <w:qFormat/>
    <w:rsid w:val="00D1112C"/>
    <w:rPr>
      <w:i/>
    </w:rPr>
  </w:style>
  <w:style w:type="character" w:styleId="IntenseEmphasis">
    <w:name w:val="Intense Emphasis"/>
    <w:uiPriority w:val="21"/>
    <w:qFormat/>
    <w:rsid w:val="00D1112C"/>
    <w:rPr>
      <w:b/>
      <w:i/>
      <w:color w:val="C0504D" w:themeColor="accent2"/>
      <w:spacing w:val="10"/>
    </w:rPr>
  </w:style>
  <w:style w:type="character" w:styleId="SubtleReference">
    <w:name w:val="Subtle Reference"/>
    <w:uiPriority w:val="31"/>
    <w:qFormat/>
    <w:rsid w:val="00D1112C"/>
    <w:rPr>
      <w:b/>
    </w:rPr>
  </w:style>
  <w:style w:type="character" w:styleId="IntenseReference">
    <w:name w:val="Intense Reference"/>
    <w:uiPriority w:val="32"/>
    <w:qFormat/>
    <w:rsid w:val="00D1112C"/>
    <w:rPr>
      <w:b/>
      <w:bCs/>
      <w:smallCaps/>
      <w:spacing w:val="5"/>
      <w:sz w:val="22"/>
      <w:szCs w:val="22"/>
      <w:u w:val="single"/>
    </w:rPr>
  </w:style>
  <w:style w:type="character" w:styleId="BookTitle">
    <w:name w:val="Book Title"/>
    <w:uiPriority w:val="33"/>
    <w:qFormat/>
    <w:rsid w:val="00D1112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D1112C"/>
    <w:pPr>
      <w:outlineLvl w:val="9"/>
    </w:pPr>
    <w:rPr>
      <w:lang w:bidi="en-US"/>
    </w:rPr>
  </w:style>
  <w:style w:type="paragraph" w:styleId="Caption">
    <w:name w:val="caption"/>
    <w:basedOn w:val="Normal"/>
    <w:next w:val="Normal"/>
    <w:uiPriority w:val="35"/>
    <w:semiHidden/>
    <w:unhideWhenUsed/>
    <w:qFormat/>
    <w:rsid w:val="00D1112C"/>
    <w:rPr>
      <w:b/>
      <w:bCs/>
      <w:caps/>
      <w:sz w:val="16"/>
      <w:szCs w:val="18"/>
    </w:rPr>
  </w:style>
  <w:style w:type="character" w:customStyle="1" w:styleId="NoSpacingChar">
    <w:name w:val="No Spacing Char"/>
    <w:basedOn w:val="DefaultParagraphFont"/>
    <w:link w:val="NoSpacing"/>
    <w:uiPriority w:val="1"/>
    <w:rsid w:val="00D1112C"/>
  </w:style>
  <w:style w:type="paragraph" w:styleId="Header">
    <w:name w:val="header"/>
    <w:basedOn w:val="Normal"/>
    <w:link w:val="HeaderChar"/>
    <w:uiPriority w:val="99"/>
    <w:unhideWhenUsed/>
    <w:rsid w:val="00A71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74E"/>
  </w:style>
  <w:style w:type="character" w:customStyle="1" w:styleId="il">
    <w:name w:val="il"/>
    <w:basedOn w:val="DefaultParagraphFont"/>
    <w:rsid w:val="003D5F6F"/>
  </w:style>
  <w:style w:type="paragraph" w:customStyle="1" w:styleId="m3975569236735377112xmsolistparagraph">
    <w:name w:val="m_3975569236735377112xmsolistparagraph"/>
    <w:basedOn w:val="Normal"/>
    <w:rsid w:val="002A5BB2"/>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m5653508957899138643xmsonormal">
    <w:name w:val="m_5653508957899138643xmsonormal"/>
    <w:basedOn w:val="Normal"/>
    <w:rsid w:val="0015554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m-4238017352452641612contentpasted1">
    <w:name w:val="m_-4238017352452641612contentpasted1"/>
    <w:basedOn w:val="DefaultParagraphFont"/>
    <w:rsid w:val="00980A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12C"/>
  </w:style>
  <w:style w:type="paragraph" w:styleId="Heading1">
    <w:name w:val="heading 1"/>
    <w:basedOn w:val="Normal"/>
    <w:next w:val="Normal"/>
    <w:link w:val="Heading1Char"/>
    <w:uiPriority w:val="9"/>
    <w:qFormat/>
    <w:rsid w:val="00D1112C"/>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D1112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D1112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D1112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D1112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D1112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D1112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D1112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D1112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D2D38"/>
    <w:pPr>
      <w:tabs>
        <w:tab w:val="center" w:pos="4153"/>
        <w:tab w:val="right" w:pos="8306"/>
      </w:tabs>
    </w:pPr>
  </w:style>
  <w:style w:type="character" w:customStyle="1" w:styleId="FooterChar">
    <w:name w:val="Footer Char"/>
    <w:basedOn w:val="DefaultParagraphFont"/>
    <w:link w:val="Footer"/>
    <w:uiPriority w:val="99"/>
    <w:rsid w:val="009D2D38"/>
    <w:rPr>
      <w:rFonts w:ascii="Verdana" w:eastAsia="Times New Roman" w:hAnsi="Verdana" w:cs="Arial"/>
      <w:sz w:val="20"/>
      <w:szCs w:val="20"/>
      <w:lang w:eastAsia="en-GB"/>
    </w:rPr>
  </w:style>
  <w:style w:type="character" w:styleId="PageNumber">
    <w:name w:val="page number"/>
    <w:basedOn w:val="DefaultParagraphFont"/>
    <w:rsid w:val="009D2D38"/>
  </w:style>
  <w:style w:type="paragraph" w:styleId="ListBullet">
    <w:name w:val="List Bullet"/>
    <w:basedOn w:val="Normal"/>
    <w:rsid w:val="009D2D38"/>
    <w:pPr>
      <w:numPr>
        <w:numId w:val="1"/>
      </w:numPr>
    </w:pPr>
  </w:style>
  <w:style w:type="paragraph" w:styleId="ListParagraph">
    <w:name w:val="List Paragraph"/>
    <w:basedOn w:val="Normal"/>
    <w:uiPriority w:val="34"/>
    <w:qFormat/>
    <w:rsid w:val="00D1112C"/>
    <w:pPr>
      <w:ind w:left="720"/>
      <w:contextualSpacing/>
    </w:pPr>
  </w:style>
  <w:style w:type="character" w:styleId="Emphasis">
    <w:name w:val="Emphasis"/>
    <w:uiPriority w:val="20"/>
    <w:qFormat/>
    <w:rsid w:val="00D1112C"/>
    <w:rPr>
      <w:b/>
      <w:i/>
      <w:spacing w:val="10"/>
    </w:rPr>
  </w:style>
  <w:style w:type="table" w:styleId="TableGrid">
    <w:name w:val="Table Grid"/>
    <w:basedOn w:val="TableNormal"/>
    <w:uiPriority w:val="59"/>
    <w:rsid w:val="009D2D38"/>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5CBA"/>
    <w:rPr>
      <w:color w:val="0000FF" w:themeColor="hyperlink"/>
      <w:u w:val="single"/>
    </w:rPr>
  </w:style>
  <w:style w:type="character" w:styleId="CommentReference">
    <w:name w:val="annotation reference"/>
    <w:basedOn w:val="DefaultParagraphFont"/>
    <w:uiPriority w:val="99"/>
    <w:semiHidden/>
    <w:unhideWhenUsed/>
    <w:rsid w:val="00697B34"/>
    <w:rPr>
      <w:sz w:val="16"/>
      <w:szCs w:val="16"/>
    </w:rPr>
  </w:style>
  <w:style w:type="paragraph" w:styleId="CommentText">
    <w:name w:val="annotation text"/>
    <w:basedOn w:val="Normal"/>
    <w:link w:val="CommentTextChar"/>
    <w:uiPriority w:val="99"/>
    <w:semiHidden/>
    <w:unhideWhenUsed/>
    <w:rsid w:val="00697B34"/>
  </w:style>
  <w:style w:type="character" w:customStyle="1" w:styleId="CommentTextChar">
    <w:name w:val="Comment Text Char"/>
    <w:basedOn w:val="DefaultParagraphFont"/>
    <w:link w:val="CommentText"/>
    <w:uiPriority w:val="99"/>
    <w:semiHidden/>
    <w:rsid w:val="00697B34"/>
    <w:rPr>
      <w:rFonts w:ascii="Verdana" w:eastAsia="Times New Roman" w:hAnsi="Verdana" w:cs="Arial"/>
      <w:sz w:val="20"/>
      <w:szCs w:val="20"/>
      <w:lang w:eastAsia="en-GB"/>
    </w:rPr>
  </w:style>
  <w:style w:type="paragraph" w:styleId="CommentSubject">
    <w:name w:val="annotation subject"/>
    <w:basedOn w:val="CommentText"/>
    <w:next w:val="CommentText"/>
    <w:link w:val="CommentSubjectChar"/>
    <w:uiPriority w:val="99"/>
    <w:semiHidden/>
    <w:unhideWhenUsed/>
    <w:rsid w:val="00697B34"/>
    <w:rPr>
      <w:b/>
      <w:bCs/>
    </w:rPr>
  </w:style>
  <w:style w:type="character" w:customStyle="1" w:styleId="CommentSubjectChar">
    <w:name w:val="Comment Subject Char"/>
    <w:basedOn w:val="CommentTextChar"/>
    <w:link w:val="CommentSubject"/>
    <w:uiPriority w:val="99"/>
    <w:semiHidden/>
    <w:rsid w:val="00697B34"/>
    <w:rPr>
      <w:rFonts w:ascii="Verdana" w:eastAsia="Times New Roman" w:hAnsi="Verdana" w:cs="Arial"/>
      <w:b/>
      <w:bCs/>
      <w:sz w:val="20"/>
      <w:szCs w:val="20"/>
      <w:lang w:eastAsia="en-GB"/>
    </w:rPr>
  </w:style>
  <w:style w:type="paragraph" w:styleId="BalloonText">
    <w:name w:val="Balloon Text"/>
    <w:basedOn w:val="Normal"/>
    <w:link w:val="BalloonTextChar"/>
    <w:uiPriority w:val="99"/>
    <w:semiHidden/>
    <w:unhideWhenUsed/>
    <w:rsid w:val="00697B34"/>
    <w:rPr>
      <w:rFonts w:ascii="Tahoma" w:hAnsi="Tahoma" w:cs="Tahoma"/>
      <w:sz w:val="16"/>
      <w:szCs w:val="16"/>
    </w:rPr>
  </w:style>
  <w:style w:type="character" w:customStyle="1" w:styleId="BalloonTextChar">
    <w:name w:val="Balloon Text Char"/>
    <w:basedOn w:val="DefaultParagraphFont"/>
    <w:link w:val="BalloonText"/>
    <w:uiPriority w:val="99"/>
    <w:semiHidden/>
    <w:rsid w:val="00697B34"/>
    <w:rPr>
      <w:rFonts w:ascii="Tahoma" w:eastAsia="Times New Roman" w:hAnsi="Tahoma" w:cs="Tahoma"/>
      <w:sz w:val="16"/>
      <w:szCs w:val="16"/>
      <w:lang w:eastAsia="en-GB"/>
    </w:rPr>
  </w:style>
  <w:style w:type="paragraph" w:styleId="NormalWeb">
    <w:name w:val="Normal (Web)"/>
    <w:basedOn w:val="Normal"/>
    <w:uiPriority w:val="99"/>
    <w:unhideWhenUsed/>
    <w:rsid w:val="0092765E"/>
    <w:pPr>
      <w:spacing w:before="100" w:beforeAutospacing="1" w:after="100" w:afterAutospacing="1"/>
    </w:pPr>
    <w:rPr>
      <w:rFonts w:ascii="Times New Roman" w:eastAsiaTheme="minorHAnsi" w:hAnsi="Times New Roman" w:cs="Times New Roman"/>
      <w:sz w:val="24"/>
      <w:szCs w:val="24"/>
    </w:rPr>
  </w:style>
  <w:style w:type="character" w:styleId="Strong">
    <w:name w:val="Strong"/>
    <w:uiPriority w:val="22"/>
    <w:qFormat/>
    <w:rsid w:val="00D1112C"/>
    <w:rPr>
      <w:b/>
      <w:color w:val="C0504D" w:themeColor="accent2"/>
    </w:rPr>
  </w:style>
  <w:style w:type="paragraph" w:customStyle="1" w:styleId="yiv6094974670msonormal">
    <w:name w:val="yiv6094974670msonormal"/>
    <w:basedOn w:val="Normal"/>
    <w:rsid w:val="00E16E90"/>
    <w:pPr>
      <w:spacing w:before="100" w:beforeAutospacing="1" w:after="100" w:afterAutospacing="1"/>
    </w:pPr>
    <w:rPr>
      <w:rFonts w:ascii="Times New Roman" w:hAnsi="Times New Roman" w:cs="Times New Roman"/>
      <w:sz w:val="24"/>
      <w:szCs w:val="24"/>
    </w:rPr>
  </w:style>
  <w:style w:type="paragraph" w:customStyle="1" w:styleId="yiv8255512482msonormal">
    <w:name w:val="yiv8255512482msonormal"/>
    <w:basedOn w:val="Normal"/>
    <w:rsid w:val="00900BDF"/>
    <w:pPr>
      <w:spacing w:before="100" w:beforeAutospacing="1" w:after="100" w:afterAutospacing="1"/>
    </w:pPr>
    <w:rPr>
      <w:rFonts w:ascii="Times New Roman" w:hAnsi="Times New Roman" w:cs="Times New Roman"/>
      <w:sz w:val="24"/>
      <w:szCs w:val="24"/>
    </w:rPr>
  </w:style>
  <w:style w:type="paragraph" w:customStyle="1" w:styleId="yiv2873607897msolistparagraph">
    <w:name w:val="yiv2873607897msolistparagraph"/>
    <w:basedOn w:val="Normal"/>
    <w:rsid w:val="00276220"/>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050E1C"/>
    <w:rPr>
      <w:color w:val="800080" w:themeColor="followedHyperlink"/>
      <w:u w:val="single"/>
    </w:rPr>
  </w:style>
  <w:style w:type="character" w:customStyle="1" w:styleId="Heading1Char">
    <w:name w:val="Heading 1 Char"/>
    <w:basedOn w:val="DefaultParagraphFont"/>
    <w:link w:val="Heading1"/>
    <w:uiPriority w:val="9"/>
    <w:rsid w:val="00D1112C"/>
    <w:rPr>
      <w:smallCaps/>
      <w:spacing w:val="5"/>
      <w:sz w:val="32"/>
      <w:szCs w:val="32"/>
    </w:rPr>
  </w:style>
  <w:style w:type="paragraph" w:styleId="PlainText">
    <w:name w:val="Plain Text"/>
    <w:basedOn w:val="Normal"/>
    <w:link w:val="PlainTextChar"/>
    <w:uiPriority w:val="99"/>
    <w:semiHidden/>
    <w:unhideWhenUsed/>
    <w:rsid w:val="00AF41C7"/>
    <w:rPr>
      <w:rFonts w:ascii="Arial" w:eastAsiaTheme="minorHAnsi" w:hAnsi="Arial"/>
      <w:szCs w:val="21"/>
    </w:rPr>
  </w:style>
  <w:style w:type="character" w:customStyle="1" w:styleId="PlainTextChar">
    <w:name w:val="Plain Text Char"/>
    <w:basedOn w:val="DefaultParagraphFont"/>
    <w:link w:val="PlainText"/>
    <w:uiPriority w:val="99"/>
    <w:semiHidden/>
    <w:rsid w:val="00AF41C7"/>
    <w:rPr>
      <w:rFonts w:ascii="Arial" w:hAnsi="Arial"/>
      <w:sz w:val="20"/>
      <w:szCs w:val="21"/>
    </w:rPr>
  </w:style>
  <w:style w:type="character" w:customStyle="1" w:styleId="Heading2Char">
    <w:name w:val="Heading 2 Char"/>
    <w:basedOn w:val="DefaultParagraphFont"/>
    <w:link w:val="Heading2"/>
    <w:uiPriority w:val="9"/>
    <w:rsid w:val="00D1112C"/>
    <w:rPr>
      <w:smallCaps/>
      <w:spacing w:val="5"/>
      <w:sz w:val="28"/>
      <w:szCs w:val="28"/>
    </w:rPr>
  </w:style>
  <w:style w:type="character" w:customStyle="1" w:styleId="Heading3Char">
    <w:name w:val="Heading 3 Char"/>
    <w:basedOn w:val="DefaultParagraphFont"/>
    <w:link w:val="Heading3"/>
    <w:uiPriority w:val="9"/>
    <w:rsid w:val="00D1112C"/>
    <w:rPr>
      <w:smallCaps/>
      <w:spacing w:val="5"/>
      <w:sz w:val="24"/>
      <w:szCs w:val="24"/>
    </w:rPr>
  </w:style>
  <w:style w:type="character" w:customStyle="1" w:styleId="Heading4Char">
    <w:name w:val="Heading 4 Char"/>
    <w:basedOn w:val="DefaultParagraphFont"/>
    <w:link w:val="Heading4"/>
    <w:uiPriority w:val="9"/>
    <w:semiHidden/>
    <w:rsid w:val="00D1112C"/>
    <w:rPr>
      <w:smallCaps/>
      <w:spacing w:val="10"/>
      <w:sz w:val="22"/>
      <w:szCs w:val="22"/>
    </w:rPr>
  </w:style>
  <w:style w:type="character" w:customStyle="1" w:styleId="Heading5Char">
    <w:name w:val="Heading 5 Char"/>
    <w:basedOn w:val="DefaultParagraphFont"/>
    <w:link w:val="Heading5"/>
    <w:uiPriority w:val="9"/>
    <w:rsid w:val="00D1112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D1112C"/>
    <w:rPr>
      <w:smallCaps/>
      <w:color w:val="C0504D" w:themeColor="accent2"/>
      <w:spacing w:val="5"/>
      <w:sz w:val="22"/>
    </w:rPr>
  </w:style>
  <w:style w:type="character" w:customStyle="1" w:styleId="Heading7Char">
    <w:name w:val="Heading 7 Char"/>
    <w:basedOn w:val="DefaultParagraphFont"/>
    <w:link w:val="Heading7"/>
    <w:uiPriority w:val="9"/>
    <w:semiHidden/>
    <w:rsid w:val="00D1112C"/>
    <w:rPr>
      <w:b/>
      <w:smallCaps/>
      <w:color w:val="C0504D" w:themeColor="accent2"/>
      <w:spacing w:val="10"/>
    </w:rPr>
  </w:style>
  <w:style w:type="character" w:customStyle="1" w:styleId="Heading8Char">
    <w:name w:val="Heading 8 Char"/>
    <w:basedOn w:val="DefaultParagraphFont"/>
    <w:link w:val="Heading8"/>
    <w:uiPriority w:val="9"/>
    <w:semiHidden/>
    <w:rsid w:val="00D1112C"/>
    <w:rPr>
      <w:b/>
      <w:i/>
      <w:smallCaps/>
      <w:color w:val="943634" w:themeColor="accent2" w:themeShade="BF"/>
    </w:rPr>
  </w:style>
  <w:style w:type="character" w:customStyle="1" w:styleId="Heading9Char">
    <w:name w:val="Heading 9 Char"/>
    <w:basedOn w:val="DefaultParagraphFont"/>
    <w:link w:val="Heading9"/>
    <w:uiPriority w:val="9"/>
    <w:semiHidden/>
    <w:rsid w:val="00D1112C"/>
    <w:rPr>
      <w:b/>
      <w:i/>
      <w:smallCaps/>
      <w:color w:val="622423" w:themeColor="accent2" w:themeShade="7F"/>
    </w:rPr>
  </w:style>
  <w:style w:type="paragraph" w:styleId="Title">
    <w:name w:val="Title"/>
    <w:basedOn w:val="Normal"/>
    <w:next w:val="Normal"/>
    <w:link w:val="TitleChar"/>
    <w:uiPriority w:val="10"/>
    <w:qFormat/>
    <w:rsid w:val="00D1112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D1112C"/>
    <w:rPr>
      <w:smallCaps/>
      <w:sz w:val="48"/>
      <w:szCs w:val="48"/>
    </w:rPr>
  </w:style>
  <w:style w:type="paragraph" w:styleId="Subtitle">
    <w:name w:val="Subtitle"/>
    <w:basedOn w:val="Normal"/>
    <w:next w:val="Normal"/>
    <w:link w:val="SubtitleChar"/>
    <w:uiPriority w:val="11"/>
    <w:qFormat/>
    <w:rsid w:val="00D1112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D1112C"/>
    <w:rPr>
      <w:rFonts w:asciiTheme="majorHAnsi" w:eastAsiaTheme="majorEastAsia" w:hAnsiTheme="majorHAnsi" w:cstheme="majorBidi"/>
      <w:szCs w:val="22"/>
    </w:rPr>
  </w:style>
  <w:style w:type="paragraph" w:styleId="NoSpacing">
    <w:name w:val="No Spacing"/>
    <w:basedOn w:val="Normal"/>
    <w:link w:val="NoSpacingChar"/>
    <w:uiPriority w:val="1"/>
    <w:qFormat/>
    <w:rsid w:val="00D1112C"/>
    <w:pPr>
      <w:spacing w:after="0" w:line="240" w:lineRule="auto"/>
    </w:pPr>
  </w:style>
  <w:style w:type="paragraph" w:styleId="Quote">
    <w:name w:val="Quote"/>
    <w:basedOn w:val="Normal"/>
    <w:next w:val="Normal"/>
    <w:link w:val="QuoteChar"/>
    <w:uiPriority w:val="29"/>
    <w:qFormat/>
    <w:rsid w:val="00D1112C"/>
    <w:rPr>
      <w:i/>
    </w:rPr>
  </w:style>
  <w:style w:type="character" w:customStyle="1" w:styleId="QuoteChar">
    <w:name w:val="Quote Char"/>
    <w:basedOn w:val="DefaultParagraphFont"/>
    <w:link w:val="Quote"/>
    <w:uiPriority w:val="29"/>
    <w:rsid w:val="00D1112C"/>
    <w:rPr>
      <w:i/>
    </w:rPr>
  </w:style>
  <w:style w:type="paragraph" w:styleId="IntenseQuote">
    <w:name w:val="Intense Quote"/>
    <w:basedOn w:val="Normal"/>
    <w:next w:val="Normal"/>
    <w:link w:val="IntenseQuoteChar"/>
    <w:uiPriority w:val="30"/>
    <w:qFormat/>
    <w:rsid w:val="00D1112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D1112C"/>
    <w:rPr>
      <w:b/>
      <w:i/>
      <w:color w:val="FFFFFF" w:themeColor="background1"/>
      <w:shd w:val="clear" w:color="auto" w:fill="C0504D" w:themeFill="accent2"/>
    </w:rPr>
  </w:style>
  <w:style w:type="character" w:styleId="SubtleEmphasis">
    <w:name w:val="Subtle Emphasis"/>
    <w:uiPriority w:val="19"/>
    <w:qFormat/>
    <w:rsid w:val="00D1112C"/>
    <w:rPr>
      <w:i/>
    </w:rPr>
  </w:style>
  <w:style w:type="character" w:styleId="IntenseEmphasis">
    <w:name w:val="Intense Emphasis"/>
    <w:uiPriority w:val="21"/>
    <w:qFormat/>
    <w:rsid w:val="00D1112C"/>
    <w:rPr>
      <w:b/>
      <w:i/>
      <w:color w:val="C0504D" w:themeColor="accent2"/>
      <w:spacing w:val="10"/>
    </w:rPr>
  </w:style>
  <w:style w:type="character" w:styleId="SubtleReference">
    <w:name w:val="Subtle Reference"/>
    <w:uiPriority w:val="31"/>
    <w:qFormat/>
    <w:rsid w:val="00D1112C"/>
    <w:rPr>
      <w:b/>
    </w:rPr>
  </w:style>
  <w:style w:type="character" w:styleId="IntenseReference">
    <w:name w:val="Intense Reference"/>
    <w:uiPriority w:val="32"/>
    <w:qFormat/>
    <w:rsid w:val="00D1112C"/>
    <w:rPr>
      <w:b/>
      <w:bCs/>
      <w:smallCaps/>
      <w:spacing w:val="5"/>
      <w:sz w:val="22"/>
      <w:szCs w:val="22"/>
      <w:u w:val="single"/>
    </w:rPr>
  </w:style>
  <w:style w:type="character" w:styleId="BookTitle">
    <w:name w:val="Book Title"/>
    <w:uiPriority w:val="33"/>
    <w:qFormat/>
    <w:rsid w:val="00D1112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D1112C"/>
    <w:pPr>
      <w:outlineLvl w:val="9"/>
    </w:pPr>
    <w:rPr>
      <w:lang w:bidi="en-US"/>
    </w:rPr>
  </w:style>
  <w:style w:type="paragraph" w:styleId="Caption">
    <w:name w:val="caption"/>
    <w:basedOn w:val="Normal"/>
    <w:next w:val="Normal"/>
    <w:uiPriority w:val="35"/>
    <w:semiHidden/>
    <w:unhideWhenUsed/>
    <w:qFormat/>
    <w:rsid w:val="00D1112C"/>
    <w:rPr>
      <w:b/>
      <w:bCs/>
      <w:caps/>
      <w:sz w:val="16"/>
      <w:szCs w:val="18"/>
    </w:rPr>
  </w:style>
  <w:style w:type="character" w:customStyle="1" w:styleId="NoSpacingChar">
    <w:name w:val="No Spacing Char"/>
    <w:basedOn w:val="DefaultParagraphFont"/>
    <w:link w:val="NoSpacing"/>
    <w:uiPriority w:val="1"/>
    <w:rsid w:val="00D1112C"/>
  </w:style>
  <w:style w:type="paragraph" w:styleId="Header">
    <w:name w:val="header"/>
    <w:basedOn w:val="Normal"/>
    <w:link w:val="HeaderChar"/>
    <w:uiPriority w:val="99"/>
    <w:unhideWhenUsed/>
    <w:rsid w:val="00A71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74E"/>
  </w:style>
  <w:style w:type="character" w:customStyle="1" w:styleId="il">
    <w:name w:val="il"/>
    <w:basedOn w:val="DefaultParagraphFont"/>
    <w:rsid w:val="003D5F6F"/>
  </w:style>
  <w:style w:type="paragraph" w:customStyle="1" w:styleId="m3975569236735377112xmsolistparagraph">
    <w:name w:val="m_3975569236735377112xmsolistparagraph"/>
    <w:basedOn w:val="Normal"/>
    <w:rsid w:val="002A5BB2"/>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m5653508957899138643xmsonormal">
    <w:name w:val="m_5653508957899138643xmsonormal"/>
    <w:basedOn w:val="Normal"/>
    <w:rsid w:val="0015554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m-4238017352452641612contentpasted1">
    <w:name w:val="m_-4238017352452641612contentpasted1"/>
    <w:basedOn w:val="DefaultParagraphFont"/>
    <w:rsid w:val="00980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639">
      <w:bodyDiv w:val="1"/>
      <w:marLeft w:val="0"/>
      <w:marRight w:val="0"/>
      <w:marTop w:val="0"/>
      <w:marBottom w:val="0"/>
      <w:divBdr>
        <w:top w:val="none" w:sz="0" w:space="0" w:color="auto"/>
        <w:left w:val="none" w:sz="0" w:space="0" w:color="auto"/>
        <w:bottom w:val="none" w:sz="0" w:space="0" w:color="auto"/>
        <w:right w:val="none" w:sz="0" w:space="0" w:color="auto"/>
      </w:divBdr>
      <w:divsChild>
        <w:div w:id="1682781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83154">
              <w:marLeft w:val="0"/>
              <w:marRight w:val="0"/>
              <w:marTop w:val="0"/>
              <w:marBottom w:val="0"/>
              <w:divBdr>
                <w:top w:val="none" w:sz="0" w:space="0" w:color="auto"/>
                <w:left w:val="none" w:sz="0" w:space="0" w:color="auto"/>
                <w:bottom w:val="none" w:sz="0" w:space="0" w:color="auto"/>
                <w:right w:val="none" w:sz="0" w:space="0" w:color="auto"/>
              </w:divBdr>
              <w:divsChild>
                <w:div w:id="289633144">
                  <w:marLeft w:val="0"/>
                  <w:marRight w:val="0"/>
                  <w:marTop w:val="0"/>
                  <w:marBottom w:val="0"/>
                  <w:divBdr>
                    <w:top w:val="none" w:sz="0" w:space="0" w:color="auto"/>
                    <w:left w:val="none" w:sz="0" w:space="0" w:color="auto"/>
                    <w:bottom w:val="none" w:sz="0" w:space="0" w:color="auto"/>
                    <w:right w:val="none" w:sz="0" w:space="0" w:color="auto"/>
                  </w:divBdr>
                  <w:divsChild>
                    <w:div w:id="667901525">
                      <w:marLeft w:val="0"/>
                      <w:marRight w:val="0"/>
                      <w:marTop w:val="0"/>
                      <w:marBottom w:val="0"/>
                      <w:divBdr>
                        <w:top w:val="none" w:sz="0" w:space="0" w:color="auto"/>
                        <w:left w:val="none" w:sz="0" w:space="0" w:color="auto"/>
                        <w:bottom w:val="none" w:sz="0" w:space="0" w:color="auto"/>
                        <w:right w:val="none" w:sz="0" w:space="0" w:color="auto"/>
                      </w:divBdr>
                    </w:div>
                    <w:div w:id="95057659">
                      <w:marLeft w:val="0"/>
                      <w:marRight w:val="0"/>
                      <w:marTop w:val="0"/>
                      <w:marBottom w:val="0"/>
                      <w:divBdr>
                        <w:top w:val="none" w:sz="0" w:space="0" w:color="auto"/>
                        <w:left w:val="none" w:sz="0" w:space="0" w:color="auto"/>
                        <w:bottom w:val="none" w:sz="0" w:space="0" w:color="auto"/>
                        <w:right w:val="none" w:sz="0" w:space="0" w:color="auto"/>
                      </w:divBdr>
                    </w:div>
                    <w:div w:id="651108055">
                      <w:marLeft w:val="0"/>
                      <w:marRight w:val="0"/>
                      <w:marTop w:val="0"/>
                      <w:marBottom w:val="0"/>
                      <w:divBdr>
                        <w:top w:val="none" w:sz="0" w:space="0" w:color="auto"/>
                        <w:left w:val="none" w:sz="0" w:space="0" w:color="auto"/>
                        <w:bottom w:val="none" w:sz="0" w:space="0" w:color="auto"/>
                        <w:right w:val="none" w:sz="0" w:space="0" w:color="auto"/>
                      </w:divBdr>
                    </w:div>
                    <w:div w:id="9774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1172">
      <w:bodyDiv w:val="1"/>
      <w:marLeft w:val="0"/>
      <w:marRight w:val="0"/>
      <w:marTop w:val="0"/>
      <w:marBottom w:val="0"/>
      <w:divBdr>
        <w:top w:val="none" w:sz="0" w:space="0" w:color="auto"/>
        <w:left w:val="none" w:sz="0" w:space="0" w:color="auto"/>
        <w:bottom w:val="none" w:sz="0" w:space="0" w:color="auto"/>
        <w:right w:val="none" w:sz="0" w:space="0" w:color="auto"/>
      </w:divBdr>
    </w:div>
    <w:div w:id="15473512">
      <w:bodyDiv w:val="1"/>
      <w:marLeft w:val="0"/>
      <w:marRight w:val="0"/>
      <w:marTop w:val="0"/>
      <w:marBottom w:val="0"/>
      <w:divBdr>
        <w:top w:val="none" w:sz="0" w:space="0" w:color="auto"/>
        <w:left w:val="none" w:sz="0" w:space="0" w:color="auto"/>
        <w:bottom w:val="none" w:sz="0" w:space="0" w:color="auto"/>
        <w:right w:val="none" w:sz="0" w:space="0" w:color="auto"/>
      </w:divBdr>
    </w:div>
    <w:div w:id="28263568">
      <w:bodyDiv w:val="1"/>
      <w:marLeft w:val="0"/>
      <w:marRight w:val="0"/>
      <w:marTop w:val="0"/>
      <w:marBottom w:val="0"/>
      <w:divBdr>
        <w:top w:val="none" w:sz="0" w:space="0" w:color="auto"/>
        <w:left w:val="none" w:sz="0" w:space="0" w:color="auto"/>
        <w:bottom w:val="none" w:sz="0" w:space="0" w:color="auto"/>
        <w:right w:val="none" w:sz="0" w:space="0" w:color="auto"/>
      </w:divBdr>
    </w:div>
    <w:div w:id="49817112">
      <w:bodyDiv w:val="1"/>
      <w:marLeft w:val="0"/>
      <w:marRight w:val="0"/>
      <w:marTop w:val="0"/>
      <w:marBottom w:val="0"/>
      <w:divBdr>
        <w:top w:val="none" w:sz="0" w:space="0" w:color="auto"/>
        <w:left w:val="none" w:sz="0" w:space="0" w:color="auto"/>
        <w:bottom w:val="none" w:sz="0" w:space="0" w:color="auto"/>
        <w:right w:val="none" w:sz="0" w:space="0" w:color="auto"/>
      </w:divBdr>
    </w:div>
    <w:div w:id="100034216">
      <w:bodyDiv w:val="1"/>
      <w:marLeft w:val="0"/>
      <w:marRight w:val="0"/>
      <w:marTop w:val="0"/>
      <w:marBottom w:val="0"/>
      <w:divBdr>
        <w:top w:val="none" w:sz="0" w:space="0" w:color="auto"/>
        <w:left w:val="none" w:sz="0" w:space="0" w:color="auto"/>
        <w:bottom w:val="none" w:sz="0" w:space="0" w:color="auto"/>
        <w:right w:val="none" w:sz="0" w:space="0" w:color="auto"/>
      </w:divBdr>
      <w:divsChild>
        <w:div w:id="1306426720">
          <w:marLeft w:val="0"/>
          <w:marRight w:val="0"/>
          <w:marTop w:val="0"/>
          <w:marBottom w:val="0"/>
          <w:divBdr>
            <w:top w:val="none" w:sz="0" w:space="0" w:color="auto"/>
            <w:left w:val="none" w:sz="0" w:space="0" w:color="auto"/>
            <w:bottom w:val="none" w:sz="0" w:space="0" w:color="auto"/>
            <w:right w:val="none" w:sz="0" w:space="0" w:color="auto"/>
          </w:divBdr>
        </w:div>
        <w:div w:id="1986666611">
          <w:marLeft w:val="0"/>
          <w:marRight w:val="0"/>
          <w:marTop w:val="0"/>
          <w:marBottom w:val="0"/>
          <w:divBdr>
            <w:top w:val="none" w:sz="0" w:space="0" w:color="auto"/>
            <w:left w:val="none" w:sz="0" w:space="0" w:color="auto"/>
            <w:bottom w:val="none" w:sz="0" w:space="0" w:color="auto"/>
            <w:right w:val="none" w:sz="0" w:space="0" w:color="auto"/>
          </w:divBdr>
        </w:div>
        <w:div w:id="1875803602">
          <w:marLeft w:val="0"/>
          <w:marRight w:val="0"/>
          <w:marTop w:val="0"/>
          <w:marBottom w:val="0"/>
          <w:divBdr>
            <w:top w:val="none" w:sz="0" w:space="0" w:color="auto"/>
            <w:left w:val="none" w:sz="0" w:space="0" w:color="auto"/>
            <w:bottom w:val="none" w:sz="0" w:space="0" w:color="auto"/>
            <w:right w:val="none" w:sz="0" w:space="0" w:color="auto"/>
          </w:divBdr>
        </w:div>
      </w:divsChild>
    </w:div>
    <w:div w:id="128599600">
      <w:bodyDiv w:val="1"/>
      <w:marLeft w:val="0"/>
      <w:marRight w:val="0"/>
      <w:marTop w:val="0"/>
      <w:marBottom w:val="0"/>
      <w:divBdr>
        <w:top w:val="none" w:sz="0" w:space="0" w:color="auto"/>
        <w:left w:val="none" w:sz="0" w:space="0" w:color="auto"/>
        <w:bottom w:val="none" w:sz="0" w:space="0" w:color="auto"/>
        <w:right w:val="none" w:sz="0" w:space="0" w:color="auto"/>
      </w:divBdr>
    </w:div>
    <w:div w:id="132328913">
      <w:bodyDiv w:val="1"/>
      <w:marLeft w:val="0"/>
      <w:marRight w:val="0"/>
      <w:marTop w:val="0"/>
      <w:marBottom w:val="0"/>
      <w:divBdr>
        <w:top w:val="none" w:sz="0" w:space="0" w:color="auto"/>
        <w:left w:val="none" w:sz="0" w:space="0" w:color="auto"/>
        <w:bottom w:val="none" w:sz="0" w:space="0" w:color="auto"/>
        <w:right w:val="none" w:sz="0" w:space="0" w:color="auto"/>
      </w:divBdr>
    </w:div>
    <w:div w:id="173957101">
      <w:bodyDiv w:val="1"/>
      <w:marLeft w:val="0"/>
      <w:marRight w:val="0"/>
      <w:marTop w:val="0"/>
      <w:marBottom w:val="0"/>
      <w:divBdr>
        <w:top w:val="none" w:sz="0" w:space="0" w:color="auto"/>
        <w:left w:val="none" w:sz="0" w:space="0" w:color="auto"/>
        <w:bottom w:val="none" w:sz="0" w:space="0" w:color="auto"/>
        <w:right w:val="none" w:sz="0" w:space="0" w:color="auto"/>
      </w:divBdr>
    </w:div>
    <w:div w:id="194392570">
      <w:bodyDiv w:val="1"/>
      <w:marLeft w:val="0"/>
      <w:marRight w:val="0"/>
      <w:marTop w:val="0"/>
      <w:marBottom w:val="0"/>
      <w:divBdr>
        <w:top w:val="none" w:sz="0" w:space="0" w:color="auto"/>
        <w:left w:val="none" w:sz="0" w:space="0" w:color="auto"/>
        <w:bottom w:val="none" w:sz="0" w:space="0" w:color="auto"/>
        <w:right w:val="none" w:sz="0" w:space="0" w:color="auto"/>
      </w:divBdr>
    </w:div>
    <w:div w:id="208761974">
      <w:bodyDiv w:val="1"/>
      <w:marLeft w:val="0"/>
      <w:marRight w:val="0"/>
      <w:marTop w:val="0"/>
      <w:marBottom w:val="0"/>
      <w:divBdr>
        <w:top w:val="none" w:sz="0" w:space="0" w:color="auto"/>
        <w:left w:val="none" w:sz="0" w:space="0" w:color="auto"/>
        <w:bottom w:val="none" w:sz="0" w:space="0" w:color="auto"/>
        <w:right w:val="none" w:sz="0" w:space="0" w:color="auto"/>
      </w:divBdr>
    </w:div>
    <w:div w:id="228268493">
      <w:bodyDiv w:val="1"/>
      <w:marLeft w:val="0"/>
      <w:marRight w:val="0"/>
      <w:marTop w:val="0"/>
      <w:marBottom w:val="0"/>
      <w:divBdr>
        <w:top w:val="none" w:sz="0" w:space="0" w:color="auto"/>
        <w:left w:val="none" w:sz="0" w:space="0" w:color="auto"/>
        <w:bottom w:val="none" w:sz="0" w:space="0" w:color="auto"/>
        <w:right w:val="none" w:sz="0" w:space="0" w:color="auto"/>
      </w:divBdr>
    </w:div>
    <w:div w:id="232128601">
      <w:bodyDiv w:val="1"/>
      <w:marLeft w:val="0"/>
      <w:marRight w:val="0"/>
      <w:marTop w:val="0"/>
      <w:marBottom w:val="0"/>
      <w:divBdr>
        <w:top w:val="none" w:sz="0" w:space="0" w:color="auto"/>
        <w:left w:val="none" w:sz="0" w:space="0" w:color="auto"/>
        <w:bottom w:val="none" w:sz="0" w:space="0" w:color="auto"/>
        <w:right w:val="none" w:sz="0" w:space="0" w:color="auto"/>
      </w:divBdr>
    </w:div>
    <w:div w:id="266621879">
      <w:bodyDiv w:val="1"/>
      <w:marLeft w:val="0"/>
      <w:marRight w:val="0"/>
      <w:marTop w:val="0"/>
      <w:marBottom w:val="0"/>
      <w:divBdr>
        <w:top w:val="none" w:sz="0" w:space="0" w:color="auto"/>
        <w:left w:val="none" w:sz="0" w:space="0" w:color="auto"/>
        <w:bottom w:val="none" w:sz="0" w:space="0" w:color="auto"/>
        <w:right w:val="none" w:sz="0" w:space="0" w:color="auto"/>
      </w:divBdr>
    </w:div>
    <w:div w:id="324283098">
      <w:bodyDiv w:val="1"/>
      <w:marLeft w:val="0"/>
      <w:marRight w:val="0"/>
      <w:marTop w:val="0"/>
      <w:marBottom w:val="0"/>
      <w:divBdr>
        <w:top w:val="none" w:sz="0" w:space="0" w:color="auto"/>
        <w:left w:val="none" w:sz="0" w:space="0" w:color="auto"/>
        <w:bottom w:val="none" w:sz="0" w:space="0" w:color="auto"/>
        <w:right w:val="none" w:sz="0" w:space="0" w:color="auto"/>
      </w:divBdr>
    </w:div>
    <w:div w:id="348872097">
      <w:bodyDiv w:val="1"/>
      <w:marLeft w:val="0"/>
      <w:marRight w:val="0"/>
      <w:marTop w:val="0"/>
      <w:marBottom w:val="0"/>
      <w:divBdr>
        <w:top w:val="none" w:sz="0" w:space="0" w:color="auto"/>
        <w:left w:val="none" w:sz="0" w:space="0" w:color="auto"/>
        <w:bottom w:val="none" w:sz="0" w:space="0" w:color="auto"/>
        <w:right w:val="none" w:sz="0" w:space="0" w:color="auto"/>
      </w:divBdr>
    </w:div>
    <w:div w:id="385224262">
      <w:bodyDiv w:val="1"/>
      <w:marLeft w:val="0"/>
      <w:marRight w:val="0"/>
      <w:marTop w:val="0"/>
      <w:marBottom w:val="0"/>
      <w:divBdr>
        <w:top w:val="none" w:sz="0" w:space="0" w:color="auto"/>
        <w:left w:val="none" w:sz="0" w:space="0" w:color="auto"/>
        <w:bottom w:val="none" w:sz="0" w:space="0" w:color="auto"/>
        <w:right w:val="none" w:sz="0" w:space="0" w:color="auto"/>
      </w:divBdr>
      <w:divsChild>
        <w:div w:id="1524593456">
          <w:marLeft w:val="0"/>
          <w:marRight w:val="0"/>
          <w:marTop w:val="0"/>
          <w:marBottom w:val="0"/>
          <w:divBdr>
            <w:top w:val="none" w:sz="0" w:space="0" w:color="auto"/>
            <w:left w:val="none" w:sz="0" w:space="0" w:color="auto"/>
            <w:bottom w:val="none" w:sz="0" w:space="0" w:color="auto"/>
            <w:right w:val="none" w:sz="0" w:space="0" w:color="auto"/>
          </w:divBdr>
        </w:div>
        <w:div w:id="349334275">
          <w:marLeft w:val="0"/>
          <w:marRight w:val="0"/>
          <w:marTop w:val="0"/>
          <w:marBottom w:val="0"/>
          <w:divBdr>
            <w:top w:val="none" w:sz="0" w:space="0" w:color="auto"/>
            <w:left w:val="none" w:sz="0" w:space="0" w:color="auto"/>
            <w:bottom w:val="none" w:sz="0" w:space="0" w:color="auto"/>
            <w:right w:val="none" w:sz="0" w:space="0" w:color="auto"/>
          </w:divBdr>
        </w:div>
      </w:divsChild>
    </w:div>
    <w:div w:id="385567650">
      <w:bodyDiv w:val="1"/>
      <w:marLeft w:val="0"/>
      <w:marRight w:val="0"/>
      <w:marTop w:val="0"/>
      <w:marBottom w:val="0"/>
      <w:divBdr>
        <w:top w:val="none" w:sz="0" w:space="0" w:color="auto"/>
        <w:left w:val="none" w:sz="0" w:space="0" w:color="auto"/>
        <w:bottom w:val="none" w:sz="0" w:space="0" w:color="auto"/>
        <w:right w:val="none" w:sz="0" w:space="0" w:color="auto"/>
      </w:divBdr>
    </w:div>
    <w:div w:id="399443791">
      <w:bodyDiv w:val="1"/>
      <w:marLeft w:val="0"/>
      <w:marRight w:val="0"/>
      <w:marTop w:val="0"/>
      <w:marBottom w:val="0"/>
      <w:divBdr>
        <w:top w:val="none" w:sz="0" w:space="0" w:color="auto"/>
        <w:left w:val="none" w:sz="0" w:space="0" w:color="auto"/>
        <w:bottom w:val="none" w:sz="0" w:space="0" w:color="auto"/>
        <w:right w:val="none" w:sz="0" w:space="0" w:color="auto"/>
      </w:divBdr>
    </w:div>
    <w:div w:id="400756194">
      <w:bodyDiv w:val="1"/>
      <w:marLeft w:val="0"/>
      <w:marRight w:val="0"/>
      <w:marTop w:val="0"/>
      <w:marBottom w:val="0"/>
      <w:divBdr>
        <w:top w:val="none" w:sz="0" w:space="0" w:color="auto"/>
        <w:left w:val="none" w:sz="0" w:space="0" w:color="auto"/>
        <w:bottom w:val="none" w:sz="0" w:space="0" w:color="auto"/>
        <w:right w:val="none" w:sz="0" w:space="0" w:color="auto"/>
      </w:divBdr>
    </w:div>
    <w:div w:id="417485584">
      <w:bodyDiv w:val="1"/>
      <w:marLeft w:val="0"/>
      <w:marRight w:val="0"/>
      <w:marTop w:val="0"/>
      <w:marBottom w:val="0"/>
      <w:divBdr>
        <w:top w:val="none" w:sz="0" w:space="0" w:color="auto"/>
        <w:left w:val="none" w:sz="0" w:space="0" w:color="auto"/>
        <w:bottom w:val="none" w:sz="0" w:space="0" w:color="auto"/>
        <w:right w:val="none" w:sz="0" w:space="0" w:color="auto"/>
      </w:divBdr>
    </w:div>
    <w:div w:id="474416401">
      <w:bodyDiv w:val="1"/>
      <w:marLeft w:val="0"/>
      <w:marRight w:val="0"/>
      <w:marTop w:val="0"/>
      <w:marBottom w:val="0"/>
      <w:divBdr>
        <w:top w:val="none" w:sz="0" w:space="0" w:color="auto"/>
        <w:left w:val="none" w:sz="0" w:space="0" w:color="auto"/>
        <w:bottom w:val="none" w:sz="0" w:space="0" w:color="auto"/>
        <w:right w:val="none" w:sz="0" w:space="0" w:color="auto"/>
      </w:divBdr>
    </w:div>
    <w:div w:id="475726456">
      <w:bodyDiv w:val="1"/>
      <w:marLeft w:val="0"/>
      <w:marRight w:val="0"/>
      <w:marTop w:val="0"/>
      <w:marBottom w:val="0"/>
      <w:divBdr>
        <w:top w:val="none" w:sz="0" w:space="0" w:color="auto"/>
        <w:left w:val="none" w:sz="0" w:space="0" w:color="auto"/>
        <w:bottom w:val="none" w:sz="0" w:space="0" w:color="auto"/>
        <w:right w:val="none" w:sz="0" w:space="0" w:color="auto"/>
      </w:divBdr>
    </w:div>
    <w:div w:id="510267132">
      <w:bodyDiv w:val="1"/>
      <w:marLeft w:val="0"/>
      <w:marRight w:val="0"/>
      <w:marTop w:val="0"/>
      <w:marBottom w:val="0"/>
      <w:divBdr>
        <w:top w:val="none" w:sz="0" w:space="0" w:color="auto"/>
        <w:left w:val="none" w:sz="0" w:space="0" w:color="auto"/>
        <w:bottom w:val="none" w:sz="0" w:space="0" w:color="auto"/>
        <w:right w:val="none" w:sz="0" w:space="0" w:color="auto"/>
      </w:divBdr>
      <w:divsChild>
        <w:div w:id="1768304965">
          <w:marLeft w:val="0"/>
          <w:marRight w:val="0"/>
          <w:marTop w:val="0"/>
          <w:marBottom w:val="0"/>
          <w:divBdr>
            <w:top w:val="none" w:sz="0" w:space="0" w:color="auto"/>
            <w:left w:val="none" w:sz="0" w:space="0" w:color="auto"/>
            <w:bottom w:val="none" w:sz="0" w:space="0" w:color="auto"/>
            <w:right w:val="none" w:sz="0" w:space="0" w:color="auto"/>
          </w:divBdr>
        </w:div>
        <w:div w:id="1012337332">
          <w:marLeft w:val="0"/>
          <w:marRight w:val="0"/>
          <w:marTop w:val="0"/>
          <w:marBottom w:val="0"/>
          <w:divBdr>
            <w:top w:val="none" w:sz="0" w:space="0" w:color="auto"/>
            <w:left w:val="none" w:sz="0" w:space="0" w:color="auto"/>
            <w:bottom w:val="none" w:sz="0" w:space="0" w:color="auto"/>
            <w:right w:val="none" w:sz="0" w:space="0" w:color="auto"/>
          </w:divBdr>
        </w:div>
      </w:divsChild>
    </w:div>
    <w:div w:id="534391820">
      <w:bodyDiv w:val="1"/>
      <w:marLeft w:val="0"/>
      <w:marRight w:val="0"/>
      <w:marTop w:val="0"/>
      <w:marBottom w:val="0"/>
      <w:divBdr>
        <w:top w:val="none" w:sz="0" w:space="0" w:color="auto"/>
        <w:left w:val="none" w:sz="0" w:space="0" w:color="auto"/>
        <w:bottom w:val="none" w:sz="0" w:space="0" w:color="auto"/>
        <w:right w:val="none" w:sz="0" w:space="0" w:color="auto"/>
      </w:divBdr>
    </w:div>
    <w:div w:id="557399962">
      <w:bodyDiv w:val="1"/>
      <w:marLeft w:val="0"/>
      <w:marRight w:val="0"/>
      <w:marTop w:val="0"/>
      <w:marBottom w:val="0"/>
      <w:divBdr>
        <w:top w:val="none" w:sz="0" w:space="0" w:color="auto"/>
        <w:left w:val="none" w:sz="0" w:space="0" w:color="auto"/>
        <w:bottom w:val="none" w:sz="0" w:space="0" w:color="auto"/>
        <w:right w:val="none" w:sz="0" w:space="0" w:color="auto"/>
      </w:divBdr>
    </w:div>
    <w:div w:id="571040393">
      <w:bodyDiv w:val="1"/>
      <w:marLeft w:val="0"/>
      <w:marRight w:val="0"/>
      <w:marTop w:val="0"/>
      <w:marBottom w:val="0"/>
      <w:divBdr>
        <w:top w:val="none" w:sz="0" w:space="0" w:color="auto"/>
        <w:left w:val="none" w:sz="0" w:space="0" w:color="auto"/>
        <w:bottom w:val="none" w:sz="0" w:space="0" w:color="auto"/>
        <w:right w:val="none" w:sz="0" w:space="0" w:color="auto"/>
      </w:divBdr>
    </w:div>
    <w:div w:id="571812073">
      <w:bodyDiv w:val="1"/>
      <w:marLeft w:val="0"/>
      <w:marRight w:val="0"/>
      <w:marTop w:val="0"/>
      <w:marBottom w:val="0"/>
      <w:divBdr>
        <w:top w:val="none" w:sz="0" w:space="0" w:color="auto"/>
        <w:left w:val="none" w:sz="0" w:space="0" w:color="auto"/>
        <w:bottom w:val="none" w:sz="0" w:space="0" w:color="auto"/>
        <w:right w:val="none" w:sz="0" w:space="0" w:color="auto"/>
      </w:divBdr>
    </w:div>
    <w:div w:id="572666717">
      <w:bodyDiv w:val="1"/>
      <w:marLeft w:val="0"/>
      <w:marRight w:val="0"/>
      <w:marTop w:val="0"/>
      <w:marBottom w:val="0"/>
      <w:divBdr>
        <w:top w:val="none" w:sz="0" w:space="0" w:color="auto"/>
        <w:left w:val="none" w:sz="0" w:space="0" w:color="auto"/>
        <w:bottom w:val="none" w:sz="0" w:space="0" w:color="auto"/>
        <w:right w:val="none" w:sz="0" w:space="0" w:color="auto"/>
      </w:divBdr>
    </w:div>
    <w:div w:id="576398243">
      <w:bodyDiv w:val="1"/>
      <w:marLeft w:val="0"/>
      <w:marRight w:val="0"/>
      <w:marTop w:val="0"/>
      <w:marBottom w:val="0"/>
      <w:divBdr>
        <w:top w:val="none" w:sz="0" w:space="0" w:color="auto"/>
        <w:left w:val="none" w:sz="0" w:space="0" w:color="auto"/>
        <w:bottom w:val="none" w:sz="0" w:space="0" w:color="auto"/>
        <w:right w:val="none" w:sz="0" w:space="0" w:color="auto"/>
      </w:divBdr>
    </w:div>
    <w:div w:id="588151501">
      <w:bodyDiv w:val="1"/>
      <w:marLeft w:val="0"/>
      <w:marRight w:val="0"/>
      <w:marTop w:val="0"/>
      <w:marBottom w:val="0"/>
      <w:divBdr>
        <w:top w:val="none" w:sz="0" w:space="0" w:color="auto"/>
        <w:left w:val="none" w:sz="0" w:space="0" w:color="auto"/>
        <w:bottom w:val="none" w:sz="0" w:space="0" w:color="auto"/>
        <w:right w:val="none" w:sz="0" w:space="0" w:color="auto"/>
      </w:divBdr>
    </w:div>
    <w:div w:id="622074790">
      <w:bodyDiv w:val="1"/>
      <w:marLeft w:val="0"/>
      <w:marRight w:val="0"/>
      <w:marTop w:val="0"/>
      <w:marBottom w:val="0"/>
      <w:divBdr>
        <w:top w:val="none" w:sz="0" w:space="0" w:color="auto"/>
        <w:left w:val="none" w:sz="0" w:space="0" w:color="auto"/>
        <w:bottom w:val="none" w:sz="0" w:space="0" w:color="auto"/>
        <w:right w:val="none" w:sz="0" w:space="0" w:color="auto"/>
      </w:divBdr>
    </w:div>
    <w:div w:id="631786498">
      <w:bodyDiv w:val="1"/>
      <w:marLeft w:val="0"/>
      <w:marRight w:val="0"/>
      <w:marTop w:val="0"/>
      <w:marBottom w:val="0"/>
      <w:divBdr>
        <w:top w:val="none" w:sz="0" w:space="0" w:color="auto"/>
        <w:left w:val="none" w:sz="0" w:space="0" w:color="auto"/>
        <w:bottom w:val="none" w:sz="0" w:space="0" w:color="auto"/>
        <w:right w:val="none" w:sz="0" w:space="0" w:color="auto"/>
      </w:divBdr>
    </w:div>
    <w:div w:id="648949153">
      <w:bodyDiv w:val="1"/>
      <w:marLeft w:val="0"/>
      <w:marRight w:val="0"/>
      <w:marTop w:val="0"/>
      <w:marBottom w:val="0"/>
      <w:divBdr>
        <w:top w:val="none" w:sz="0" w:space="0" w:color="auto"/>
        <w:left w:val="none" w:sz="0" w:space="0" w:color="auto"/>
        <w:bottom w:val="none" w:sz="0" w:space="0" w:color="auto"/>
        <w:right w:val="none" w:sz="0" w:space="0" w:color="auto"/>
      </w:divBdr>
    </w:div>
    <w:div w:id="653416496">
      <w:bodyDiv w:val="1"/>
      <w:marLeft w:val="0"/>
      <w:marRight w:val="0"/>
      <w:marTop w:val="0"/>
      <w:marBottom w:val="0"/>
      <w:divBdr>
        <w:top w:val="none" w:sz="0" w:space="0" w:color="auto"/>
        <w:left w:val="none" w:sz="0" w:space="0" w:color="auto"/>
        <w:bottom w:val="none" w:sz="0" w:space="0" w:color="auto"/>
        <w:right w:val="none" w:sz="0" w:space="0" w:color="auto"/>
      </w:divBdr>
    </w:div>
    <w:div w:id="662003751">
      <w:bodyDiv w:val="1"/>
      <w:marLeft w:val="0"/>
      <w:marRight w:val="0"/>
      <w:marTop w:val="0"/>
      <w:marBottom w:val="0"/>
      <w:divBdr>
        <w:top w:val="none" w:sz="0" w:space="0" w:color="auto"/>
        <w:left w:val="none" w:sz="0" w:space="0" w:color="auto"/>
        <w:bottom w:val="none" w:sz="0" w:space="0" w:color="auto"/>
        <w:right w:val="none" w:sz="0" w:space="0" w:color="auto"/>
      </w:divBdr>
    </w:div>
    <w:div w:id="663357514">
      <w:bodyDiv w:val="1"/>
      <w:marLeft w:val="0"/>
      <w:marRight w:val="0"/>
      <w:marTop w:val="0"/>
      <w:marBottom w:val="0"/>
      <w:divBdr>
        <w:top w:val="none" w:sz="0" w:space="0" w:color="auto"/>
        <w:left w:val="none" w:sz="0" w:space="0" w:color="auto"/>
        <w:bottom w:val="none" w:sz="0" w:space="0" w:color="auto"/>
        <w:right w:val="none" w:sz="0" w:space="0" w:color="auto"/>
      </w:divBdr>
    </w:div>
    <w:div w:id="689523830">
      <w:bodyDiv w:val="1"/>
      <w:marLeft w:val="0"/>
      <w:marRight w:val="0"/>
      <w:marTop w:val="0"/>
      <w:marBottom w:val="0"/>
      <w:divBdr>
        <w:top w:val="none" w:sz="0" w:space="0" w:color="auto"/>
        <w:left w:val="none" w:sz="0" w:space="0" w:color="auto"/>
        <w:bottom w:val="none" w:sz="0" w:space="0" w:color="auto"/>
        <w:right w:val="none" w:sz="0" w:space="0" w:color="auto"/>
      </w:divBdr>
    </w:div>
    <w:div w:id="701170189">
      <w:bodyDiv w:val="1"/>
      <w:marLeft w:val="0"/>
      <w:marRight w:val="0"/>
      <w:marTop w:val="0"/>
      <w:marBottom w:val="0"/>
      <w:divBdr>
        <w:top w:val="none" w:sz="0" w:space="0" w:color="auto"/>
        <w:left w:val="none" w:sz="0" w:space="0" w:color="auto"/>
        <w:bottom w:val="none" w:sz="0" w:space="0" w:color="auto"/>
        <w:right w:val="none" w:sz="0" w:space="0" w:color="auto"/>
      </w:divBdr>
    </w:div>
    <w:div w:id="724640818">
      <w:bodyDiv w:val="1"/>
      <w:marLeft w:val="0"/>
      <w:marRight w:val="0"/>
      <w:marTop w:val="0"/>
      <w:marBottom w:val="0"/>
      <w:divBdr>
        <w:top w:val="none" w:sz="0" w:space="0" w:color="auto"/>
        <w:left w:val="none" w:sz="0" w:space="0" w:color="auto"/>
        <w:bottom w:val="none" w:sz="0" w:space="0" w:color="auto"/>
        <w:right w:val="none" w:sz="0" w:space="0" w:color="auto"/>
      </w:divBdr>
    </w:div>
    <w:div w:id="726339141">
      <w:bodyDiv w:val="1"/>
      <w:marLeft w:val="0"/>
      <w:marRight w:val="0"/>
      <w:marTop w:val="0"/>
      <w:marBottom w:val="0"/>
      <w:divBdr>
        <w:top w:val="none" w:sz="0" w:space="0" w:color="auto"/>
        <w:left w:val="none" w:sz="0" w:space="0" w:color="auto"/>
        <w:bottom w:val="none" w:sz="0" w:space="0" w:color="auto"/>
        <w:right w:val="none" w:sz="0" w:space="0" w:color="auto"/>
      </w:divBdr>
    </w:div>
    <w:div w:id="735400404">
      <w:bodyDiv w:val="1"/>
      <w:marLeft w:val="0"/>
      <w:marRight w:val="0"/>
      <w:marTop w:val="0"/>
      <w:marBottom w:val="0"/>
      <w:divBdr>
        <w:top w:val="none" w:sz="0" w:space="0" w:color="auto"/>
        <w:left w:val="none" w:sz="0" w:space="0" w:color="auto"/>
        <w:bottom w:val="none" w:sz="0" w:space="0" w:color="auto"/>
        <w:right w:val="none" w:sz="0" w:space="0" w:color="auto"/>
      </w:divBdr>
    </w:div>
    <w:div w:id="752240865">
      <w:bodyDiv w:val="1"/>
      <w:marLeft w:val="0"/>
      <w:marRight w:val="0"/>
      <w:marTop w:val="0"/>
      <w:marBottom w:val="0"/>
      <w:divBdr>
        <w:top w:val="none" w:sz="0" w:space="0" w:color="auto"/>
        <w:left w:val="none" w:sz="0" w:space="0" w:color="auto"/>
        <w:bottom w:val="none" w:sz="0" w:space="0" w:color="auto"/>
        <w:right w:val="none" w:sz="0" w:space="0" w:color="auto"/>
      </w:divBdr>
    </w:div>
    <w:div w:id="756441825">
      <w:bodyDiv w:val="1"/>
      <w:marLeft w:val="0"/>
      <w:marRight w:val="0"/>
      <w:marTop w:val="0"/>
      <w:marBottom w:val="0"/>
      <w:divBdr>
        <w:top w:val="none" w:sz="0" w:space="0" w:color="auto"/>
        <w:left w:val="none" w:sz="0" w:space="0" w:color="auto"/>
        <w:bottom w:val="none" w:sz="0" w:space="0" w:color="auto"/>
        <w:right w:val="none" w:sz="0" w:space="0" w:color="auto"/>
      </w:divBdr>
      <w:divsChild>
        <w:div w:id="1364555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333131">
              <w:marLeft w:val="0"/>
              <w:marRight w:val="0"/>
              <w:marTop w:val="0"/>
              <w:marBottom w:val="0"/>
              <w:divBdr>
                <w:top w:val="none" w:sz="0" w:space="0" w:color="auto"/>
                <w:left w:val="none" w:sz="0" w:space="0" w:color="auto"/>
                <w:bottom w:val="none" w:sz="0" w:space="0" w:color="auto"/>
                <w:right w:val="none" w:sz="0" w:space="0" w:color="auto"/>
              </w:divBdr>
              <w:divsChild>
                <w:div w:id="20984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70925">
      <w:bodyDiv w:val="1"/>
      <w:marLeft w:val="0"/>
      <w:marRight w:val="0"/>
      <w:marTop w:val="0"/>
      <w:marBottom w:val="0"/>
      <w:divBdr>
        <w:top w:val="none" w:sz="0" w:space="0" w:color="auto"/>
        <w:left w:val="none" w:sz="0" w:space="0" w:color="auto"/>
        <w:bottom w:val="none" w:sz="0" w:space="0" w:color="auto"/>
        <w:right w:val="none" w:sz="0" w:space="0" w:color="auto"/>
      </w:divBdr>
    </w:div>
    <w:div w:id="811336367">
      <w:bodyDiv w:val="1"/>
      <w:marLeft w:val="0"/>
      <w:marRight w:val="0"/>
      <w:marTop w:val="0"/>
      <w:marBottom w:val="0"/>
      <w:divBdr>
        <w:top w:val="none" w:sz="0" w:space="0" w:color="auto"/>
        <w:left w:val="none" w:sz="0" w:space="0" w:color="auto"/>
        <w:bottom w:val="none" w:sz="0" w:space="0" w:color="auto"/>
        <w:right w:val="none" w:sz="0" w:space="0" w:color="auto"/>
      </w:divBdr>
    </w:div>
    <w:div w:id="855117958">
      <w:bodyDiv w:val="1"/>
      <w:marLeft w:val="0"/>
      <w:marRight w:val="0"/>
      <w:marTop w:val="0"/>
      <w:marBottom w:val="0"/>
      <w:divBdr>
        <w:top w:val="none" w:sz="0" w:space="0" w:color="auto"/>
        <w:left w:val="none" w:sz="0" w:space="0" w:color="auto"/>
        <w:bottom w:val="none" w:sz="0" w:space="0" w:color="auto"/>
        <w:right w:val="none" w:sz="0" w:space="0" w:color="auto"/>
      </w:divBdr>
    </w:div>
    <w:div w:id="867646320">
      <w:bodyDiv w:val="1"/>
      <w:marLeft w:val="0"/>
      <w:marRight w:val="0"/>
      <w:marTop w:val="0"/>
      <w:marBottom w:val="0"/>
      <w:divBdr>
        <w:top w:val="none" w:sz="0" w:space="0" w:color="auto"/>
        <w:left w:val="none" w:sz="0" w:space="0" w:color="auto"/>
        <w:bottom w:val="none" w:sz="0" w:space="0" w:color="auto"/>
        <w:right w:val="none" w:sz="0" w:space="0" w:color="auto"/>
      </w:divBdr>
    </w:div>
    <w:div w:id="873495863">
      <w:bodyDiv w:val="1"/>
      <w:marLeft w:val="0"/>
      <w:marRight w:val="0"/>
      <w:marTop w:val="0"/>
      <w:marBottom w:val="0"/>
      <w:divBdr>
        <w:top w:val="none" w:sz="0" w:space="0" w:color="auto"/>
        <w:left w:val="none" w:sz="0" w:space="0" w:color="auto"/>
        <w:bottom w:val="none" w:sz="0" w:space="0" w:color="auto"/>
        <w:right w:val="none" w:sz="0" w:space="0" w:color="auto"/>
      </w:divBdr>
    </w:div>
    <w:div w:id="876045382">
      <w:bodyDiv w:val="1"/>
      <w:marLeft w:val="0"/>
      <w:marRight w:val="0"/>
      <w:marTop w:val="0"/>
      <w:marBottom w:val="0"/>
      <w:divBdr>
        <w:top w:val="none" w:sz="0" w:space="0" w:color="auto"/>
        <w:left w:val="none" w:sz="0" w:space="0" w:color="auto"/>
        <w:bottom w:val="none" w:sz="0" w:space="0" w:color="auto"/>
        <w:right w:val="none" w:sz="0" w:space="0" w:color="auto"/>
      </w:divBdr>
    </w:div>
    <w:div w:id="889918294">
      <w:bodyDiv w:val="1"/>
      <w:marLeft w:val="0"/>
      <w:marRight w:val="0"/>
      <w:marTop w:val="0"/>
      <w:marBottom w:val="0"/>
      <w:divBdr>
        <w:top w:val="none" w:sz="0" w:space="0" w:color="auto"/>
        <w:left w:val="none" w:sz="0" w:space="0" w:color="auto"/>
        <w:bottom w:val="none" w:sz="0" w:space="0" w:color="auto"/>
        <w:right w:val="none" w:sz="0" w:space="0" w:color="auto"/>
      </w:divBdr>
      <w:divsChild>
        <w:div w:id="41484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376806">
              <w:marLeft w:val="0"/>
              <w:marRight w:val="0"/>
              <w:marTop w:val="0"/>
              <w:marBottom w:val="0"/>
              <w:divBdr>
                <w:top w:val="none" w:sz="0" w:space="0" w:color="auto"/>
                <w:left w:val="none" w:sz="0" w:space="0" w:color="auto"/>
                <w:bottom w:val="none" w:sz="0" w:space="0" w:color="auto"/>
                <w:right w:val="none" w:sz="0" w:space="0" w:color="auto"/>
              </w:divBdr>
              <w:divsChild>
                <w:div w:id="1836796865">
                  <w:marLeft w:val="0"/>
                  <w:marRight w:val="0"/>
                  <w:marTop w:val="0"/>
                  <w:marBottom w:val="0"/>
                  <w:divBdr>
                    <w:top w:val="none" w:sz="0" w:space="0" w:color="auto"/>
                    <w:left w:val="none" w:sz="0" w:space="0" w:color="auto"/>
                    <w:bottom w:val="none" w:sz="0" w:space="0" w:color="auto"/>
                    <w:right w:val="none" w:sz="0" w:space="0" w:color="auto"/>
                  </w:divBdr>
                </w:div>
                <w:div w:id="12866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266314">
      <w:bodyDiv w:val="1"/>
      <w:marLeft w:val="0"/>
      <w:marRight w:val="0"/>
      <w:marTop w:val="0"/>
      <w:marBottom w:val="0"/>
      <w:divBdr>
        <w:top w:val="none" w:sz="0" w:space="0" w:color="auto"/>
        <w:left w:val="none" w:sz="0" w:space="0" w:color="auto"/>
        <w:bottom w:val="none" w:sz="0" w:space="0" w:color="auto"/>
        <w:right w:val="none" w:sz="0" w:space="0" w:color="auto"/>
      </w:divBdr>
    </w:div>
    <w:div w:id="905795945">
      <w:bodyDiv w:val="1"/>
      <w:marLeft w:val="0"/>
      <w:marRight w:val="0"/>
      <w:marTop w:val="0"/>
      <w:marBottom w:val="0"/>
      <w:divBdr>
        <w:top w:val="none" w:sz="0" w:space="0" w:color="auto"/>
        <w:left w:val="none" w:sz="0" w:space="0" w:color="auto"/>
        <w:bottom w:val="none" w:sz="0" w:space="0" w:color="auto"/>
        <w:right w:val="none" w:sz="0" w:space="0" w:color="auto"/>
      </w:divBdr>
    </w:div>
    <w:div w:id="906259942">
      <w:bodyDiv w:val="1"/>
      <w:marLeft w:val="0"/>
      <w:marRight w:val="0"/>
      <w:marTop w:val="0"/>
      <w:marBottom w:val="0"/>
      <w:divBdr>
        <w:top w:val="none" w:sz="0" w:space="0" w:color="auto"/>
        <w:left w:val="none" w:sz="0" w:space="0" w:color="auto"/>
        <w:bottom w:val="none" w:sz="0" w:space="0" w:color="auto"/>
        <w:right w:val="none" w:sz="0" w:space="0" w:color="auto"/>
      </w:divBdr>
    </w:div>
    <w:div w:id="934092733">
      <w:bodyDiv w:val="1"/>
      <w:marLeft w:val="0"/>
      <w:marRight w:val="0"/>
      <w:marTop w:val="0"/>
      <w:marBottom w:val="0"/>
      <w:divBdr>
        <w:top w:val="none" w:sz="0" w:space="0" w:color="auto"/>
        <w:left w:val="none" w:sz="0" w:space="0" w:color="auto"/>
        <w:bottom w:val="none" w:sz="0" w:space="0" w:color="auto"/>
        <w:right w:val="none" w:sz="0" w:space="0" w:color="auto"/>
      </w:divBdr>
    </w:div>
    <w:div w:id="962616060">
      <w:bodyDiv w:val="1"/>
      <w:marLeft w:val="0"/>
      <w:marRight w:val="0"/>
      <w:marTop w:val="0"/>
      <w:marBottom w:val="0"/>
      <w:divBdr>
        <w:top w:val="none" w:sz="0" w:space="0" w:color="auto"/>
        <w:left w:val="none" w:sz="0" w:space="0" w:color="auto"/>
        <w:bottom w:val="none" w:sz="0" w:space="0" w:color="auto"/>
        <w:right w:val="none" w:sz="0" w:space="0" w:color="auto"/>
      </w:divBdr>
    </w:div>
    <w:div w:id="1012341822">
      <w:bodyDiv w:val="1"/>
      <w:marLeft w:val="0"/>
      <w:marRight w:val="0"/>
      <w:marTop w:val="0"/>
      <w:marBottom w:val="0"/>
      <w:divBdr>
        <w:top w:val="none" w:sz="0" w:space="0" w:color="auto"/>
        <w:left w:val="none" w:sz="0" w:space="0" w:color="auto"/>
        <w:bottom w:val="none" w:sz="0" w:space="0" w:color="auto"/>
        <w:right w:val="none" w:sz="0" w:space="0" w:color="auto"/>
      </w:divBdr>
      <w:divsChild>
        <w:div w:id="1889148915">
          <w:marLeft w:val="0"/>
          <w:marRight w:val="0"/>
          <w:marTop w:val="0"/>
          <w:marBottom w:val="0"/>
          <w:divBdr>
            <w:top w:val="none" w:sz="0" w:space="0" w:color="auto"/>
            <w:left w:val="none" w:sz="0" w:space="0" w:color="auto"/>
            <w:bottom w:val="none" w:sz="0" w:space="0" w:color="auto"/>
            <w:right w:val="none" w:sz="0" w:space="0" w:color="auto"/>
          </w:divBdr>
        </w:div>
        <w:div w:id="1110969864">
          <w:marLeft w:val="0"/>
          <w:marRight w:val="0"/>
          <w:marTop w:val="0"/>
          <w:marBottom w:val="0"/>
          <w:divBdr>
            <w:top w:val="none" w:sz="0" w:space="0" w:color="auto"/>
            <w:left w:val="none" w:sz="0" w:space="0" w:color="auto"/>
            <w:bottom w:val="none" w:sz="0" w:space="0" w:color="auto"/>
            <w:right w:val="none" w:sz="0" w:space="0" w:color="auto"/>
          </w:divBdr>
        </w:div>
        <w:div w:id="1124233253">
          <w:marLeft w:val="0"/>
          <w:marRight w:val="0"/>
          <w:marTop w:val="0"/>
          <w:marBottom w:val="0"/>
          <w:divBdr>
            <w:top w:val="none" w:sz="0" w:space="0" w:color="auto"/>
            <w:left w:val="none" w:sz="0" w:space="0" w:color="auto"/>
            <w:bottom w:val="none" w:sz="0" w:space="0" w:color="auto"/>
            <w:right w:val="none" w:sz="0" w:space="0" w:color="auto"/>
          </w:divBdr>
        </w:div>
        <w:div w:id="1394619504">
          <w:marLeft w:val="0"/>
          <w:marRight w:val="0"/>
          <w:marTop w:val="0"/>
          <w:marBottom w:val="0"/>
          <w:divBdr>
            <w:top w:val="none" w:sz="0" w:space="0" w:color="auto"/>
            <w:left w:val="none" w:sz="0" w:space="0" w:color="auto"/>
            <w:bottom w:val="none" w:sz="0" w:space="0" w:color="auto"/>
            <w:right w:val="none" w:sz="0" w:space="0" w:color="auto"/>
          </w:divBdr>
        </w:div>
        <w:div w:id="1317536416">
          <w:marLeft w:val="0"/>
          <w:marRight w:val="0"/>
          <w:marTop w:val="0"/>
          <w:marBottom w:val="0"/>
          <w:divBdr>
            <w:top w:val="none" w:sz="0" w:space="0" w:color="auto"/>
            <w:left w:val="none" w:sz="0" w:space="0" w:color="auto"/>
            <w:bottom w:val="none" w:sz="0" w:space="0" w:color="auto"/>
            <w:right w:val="none" w:sz="0" w:space="0" w:color="auto"/>
          </w:divBdr>
        </w:div>
        <w:div w:id="1048336204">
          <w:marLeft w:val="0"/>
          <w:marRight w:val="0"/>
          <w:marTop w:val="0"/>
          <w:marBottom w:val="0"/>
          <w:divBdr>
            <w:top w:val="none" w:sz="0" w:space="0" w:color="auto"/>
            <w:left w:val="none" w:sz="0" w:space="0" w:color="auto"/>
            <w:bottom w:val="none" w:sz="0" w:space="0" w:color="auto"/>
            <w:right w:val="none" w:sz="0" w:space="0" w:color="auto"/>
          </w:divBdr>
        </w:div>
        <w:div w:id="863055903">
          <w:marLeft w:val="0"/>
          <w:marRight w:val="0"/>
          <w:marTop w:val="0"/>
          <w:marBottom w:val="0"/>
          <w:divBdr>
            <w:top w:val="none" w:sz="0" w:space="0" w:color="auto"/>
            <w:left w:val="none" w:sz="0" w:space="0" w:color="auto"/>
            <w:bottom w:val="none" w:sz="0" w:space="0" w:color="auto"/>
            <w:right w:val="none" w:sz="0" w:space="0" w:color="auto"/>
          </w:divBdr>
        </w:div>
        <w:div w:id="423232399">
          <w:marLeft w:val="0"/>
          <w:marRight w:val="0"/>
          <w:marTop w:val="0"/>
          <w:marBottom w:val="0"/>
          <w:divBdr>
            <w:top w:val="none" w:sz="0" w:space="0" w:color="auto"/>
            <w:left w:val="none" w:sz="0" w:space="0" w:color="auto"/>
            <w:bottom w:val="none" w:sz="0" w:space="0" w:color="auto"/>
            <w:right w:val="none" w:sz="0" w:space="0" w:color="auto"/>
          </w:divBdr>
        </w:div>
        <w:div w:id="19361030">
          <w:marLeft w:val="0"/>
          <w:marRight w:val="0"/>
          <w:marTop w:val="0"/>
          <w:marBottom w:val="0"/>
          <w:divBdr>
            <w:top w:val="none" w:sz="0" w:space="0" w:color="auto"/>
            <w:left w:val="none" w:sz="0" w:space="0" w:color="auto"/>
            <w:bottom w:val="none" w:sz="0" w:space="0" w:color="auto"/>
            <w:right w:val="none" w:sz="0" w:space="0" w:color="auto"/>
          </w:divBdr>
        </w:div>
        <w:div w:id="923951993">
          <w:marLeft w:val="0"/>
          <w:marRight w:val="0"/>
          <w:marTop w:val="0"/>
          <w:marBottom w:val="0"/>
          <w:divBdr>
            <w:top w:val="none" w:sz="0" w:space="0" w:color="auto"/>
            <w:left w:val="none" w:sz="0" w:space="0" w:color="auto"/>
            <w:bottom w:val="none" w:sz="0" w:space="0" w:color="auto"/>
            <w:right w:val="none" w:sz="0" w:space="0" w:color="auto"/>
          </w:divBdr>
        </w:div>
        <w:div w:id="1146239141">
          <w:marLeft w:val="0"/>
          <w:marRight w:val="0"/>
          <w:marTop w:val="0"/>
          <w:marBottom w:val="0"/>
          <w:divBdr>
            <w:top w:val="none" w:sz="0" w:space="0" w:color="auto"/>
            <w:left w:val="none" w:sz="0" w:space="0" w:color="auto"/>
            <w:bottom w:val="none" w:sz="0" w:space="0" w:color="auto"/>
            <w:right w:val="none" w:sz="0" w:space="0" w:color="auto"/>
          </w:divBdr>
        </w:div>
        <w:div w:id="948200170">
          <w:marLeft w:val="0"/>
          <w:marRight w:val="0"/>
          <w:marTop w:val="0"/>
          <w:marBottom w:val="0"/>
          <w:divBdr>
            <w:top w:val="none" w:sz="0" w:space="0" w:color="auto"/>
            <w:left w:val="none" w:sz="0" w:space="0" w:color="auto"/>
            <w:bottom w:val="none" w:sz="0" w:space="0" w:color="auto"/>
            <w:right w:val="none" w:sz="0" w:space="0" w:color="auto"/>
          </w:divBdr>
        </w:div>
        <w:div w:id="1661888290">
          <w:marLeft w:val="0"/>
          <w:marRight w:val="0"/>
          <w:marTop w:val="0"/>
          <w:marBottom w:val="0"/>
          <w:divBdr>
            <w:top w:val="none" w:sz="0" w:space="0" w:color="auto"/>
            <w:left w:val="none" w:sz="0" w:space="0" w:color="auto"/>
            <w:bottom w:val="none" w:sz="0" w:space="0" w:color="auto"/>
            <w:right w:val="none" w:sz="0" w:space="0" w:color="auto"/>
          </w:divBdr>
        </w:div>
        <w:div w:id="655038623">
          <w:marLeft w:val="0"/>
          <w:marRight w:val="0"/>
          <w:marTop w:val="0"/>
          <w:marBottom w:val="0"/>
          <w:divBdr>
            <w:top w:val="none" w:sz="0" w:space="0" w:color="auto"/>
            <w:left w:val="none" w:sz="0" w:space="0" w:color="auto"/>
            <w:bottom w:val="none" w:sz="0" w:space="0" w:color="auto"/>
            <w:right w:val="none" w:sz="0" w:space="0" w:color="auto"/>
          </w:divBdr>
        </w:div>
        <w:div w:id="542254179">
          <w:marLeft w:val="0"/>
          <w:marRight w:val="0"/>
          <w:marTop w:val="0"/>
          <w:marBottom w:val="0"/>
          <w:divBdr>
            <w:top w:val="none" w:sz="0" w:space="0" w:color="auto"/>
            <w:left w:val="none" w:sz="0" w:space="0" w:color="auto"/>
            <w:bottom w:val="none" w:sz="0" w:space="0" w:color="auto"/>
            <w:right w:val="none" w:sz="0" w:space="0" w:color="auto"/>
          </w:divBdr>
        </w:div>
        <w:div w:id="2021001675">
          <w:marLeft w:val="0"/>
          <w:marRight w:val="0"/>
          <w:marTop w:val="0"/>
          <w:marBottom w:val="0"/>
          <w:divBdr>
            <w:top w:val="none" w:sz="0" w:space="0" w:color="auto"/>
            <w:left w:val="none" w:sz="0" w:space="0" w:color="auto"/>
            <w:bottom w:val="none" w:sz="0" w:space="0" w:color="auto"/>
            <w:right w:val="none" w:sz="0" w:space="0" w:color="auto"/>
          </w:divBdr>
        </w:div>
        <w:div w:id="1138299919">
          <w:marLeft w:val="0"/>
          <w:marRight w:val="0"/>
          <w:marTop w:val="0"/>
          <w:marBottom w:val="0"/>
          <w:divBdr>
            <w:top w:val="none" w:sz="0" w:space="0" w:color="auto"/>
            <w:left w:val="none" w:sz="0" w:space="0" w:color="auto"/>
            <w:bottom w:val="none" w:sz="0" w:space="0" w:color="auto"/>
            <w:right w:val="none" w:sz="0" w:space="0" w:color="auto"/>
          </w:divBdr>
        </w:div>
        <w:div w:id="479931416">
          <w:marLeft w:val="0"/>
          <w:marRight w:val="0"/>
          <w:marTop w:val="0"/>
          <w:marBottom w:val="0"/>
          <w:divBdr>
            <w:top w:val="none" w:sz="0" w:space="0" w:color="auto"/>
            <w:left w:val="none" w:sz="0" w:space="0" w:color="auto"/>
            <w:bottom w:val="none" w:sz="0" w:space="0" w:color="auto"/>
            <w:right w:val="none" w:sz="0" w:space="0" w:color="auto"/>
          </w:divBdr>
        </w:div>
        <w:div w:id="671378036">
          <w:marLeft w:val="0"/>
          <w:marRight w:val="0"/>
          <w:marTop w:val="0"/>
          <w:marBottom w:val="0"/>
          <w:divBdr>
            <w:top w:val="none" w:sz="0" w:space="0" w:color="auto"/>
            <w:left w:val="none" w:sz="0" w:space="0" w:color="auto"/>
            <w:bottom w:val="none" w:sz="0" w:space="0" w:color="auto"/>
            <w:right w:val="none" w:sz="0" w:space="0" w:color="auto"/>
          </w:divBdr>
        </w:div>
        <w:div w:id="241450377">
          <w:marLeft w:val="0"/>
          <w:marRight w:val="0"/>
          <w:marTop w:val="0"/>
          <w:marBottom w:val="0"/>
          <w:divBdr>
            <w:top w:val="none" w:sz="0" w:space="0" w:color="auto"/>
            <w:left w:val="none" w:sz="0" w:space="0" w:color="auto"/>
            <w:bottom w:val="none" w:sz="0" w:space="0" w:color="auto"/>
            <w:right w:val="none" w:sz="0" w:space="0" w:color="auto"/>
          </w:divBdr>
        </w:div>
        <w:div w:id="974870591">
          <w:marLeft w:val="0"/>
          <w:marRight w:val="0"/>
          <w:marTop w:val="0"/>
          <w:marBottom w:val="0"/>
          <w:divBdr>
            <w:top w:val="none" w:sz="0" w:space="0" w:color="auto"/>
            <w:left w:val="none" w:sz="0" w:space="0" w:color="auto"/>
            <w:bottom w:val="none" w:sz="0" w:space="0" w:color="auto"/>
            <w:right w:val="none" w:sz="0" w:space="0" w:color="auto"/>
          </w:divBdr>
        </w:div>
        <w:div w:id="2110196676">
          <w:marLeft w:val="0"/>
          <w:marRight w:val="0"/>
          <w:marTop w:val="0"/>
          <w:marBottom w:val="0"/>
          <w:divBdr>
            <w:top w:val="none" w:sz="0" w:space="0" w:color="auto"/>
            <w:left w:val="none" w:sz="0" w:space="0" w:color="auto"/>
            <w:bottom w:val="none" w:sz="0" w:space="0" w:color="auto"/>
            <w:right w:val="none" w:sz="0" w:space="0" w:color="auto"/>
          </w:divBdr>
        </w:div>
        <w:div w:id="1457676366">
          <w:marLeft w:val="0"/>
          <w:marRight w:val="0"/>
          <w:marTop w:val="0"/>
          <w:marBottom w:val="0"/>
          <w:divBdr>
            <w:top w:val="none" w:sz="0" w:space="0" w:color="auto"/>
            <w:left w:val="none" w:sz="0" w:space="0" w:color="auto"/>
            <w:bottom w:val="none" w:sz="0" w:space="0" w:color="auto"/>
            <w:right w:val="none" w:sz="0" w:space="0" w:color="auto"/>
          </w:divBdr>
        </w:div>
        <w:div w:id="917207687">
          <w:marLeft w:val="0"/>
          <w:marRight w:val="0"/>
          <w:marTop w:val="0"/>
          <w:marBottom w:val="0"/>
          <w:divBdr>
            <w:top w:val="none" w:sz="0" w:space="0" w:color="auto"/>
            <w:left w:val="none" w:sz="0" w:space="0" w:color="auto"/>
            <w:bottom w:val="none" w:sz="0" w:space="0" w:color="auto"/>
            <w:right w:val="none" w:sz="0" w:space="0" w:color="auto"/>
          </w:divBdr>
        </w:div>
        <w:div w:id="1115174924">
          <w:marLeft w:val="0"/>
          <w:marRight w:val="0"/>
          <w:marTop w:val="0"/>
          <w:marBottom w:val="0"/>
          <w:divBdr>
            <w:top w:val="none" w:sz="0" w:space="0" w:color="auto"/>
            <w:left w:val="none" w:sz="0" w:space="0" w:color="auto"/>
            <w:bottom w:val="none" w:sz="0" w:space="0" w:color="auto"/>
            <w:right w:val="none" w:sz="0" w:space="0" w:color="auto"/>
          </w:divBdr>
        </w:div>
      </w:divsChild>
    </w:div>
    <w:div w:id="1015034149">
      <w:bodyDiv w:val="1"/>
      <w:marLeft w:val="0"/>
      <w:marRight w:val="0"/>
      <w:marTop w:val="0"/>
      <w:marBottom w:val="0"/>
      <w:divBdr>
        <w:top w:val="none" w:sz="0" w:space="0" w:color="auto"/>
        <w:left w:val="none" w:sz="0" w:space="0" w:color="auto"/>
        <w:bottom w:val="none" w:sz="0" w:space="0" w:color="auto"/>
        <w:right w:val="none" w:sz="0" w:space="0" w:color="auto"/>
      </w:divBdr>
    </w:div>
    <w:div w:id="1020662102">
      <w:bodyDiv w:val="1"/>
      <w:marLeft w:val="0"/>
      <w:marRight w:val="0"/>
      <w:marTop w:val="0"/>
      <w:marBottom w:val="0"/>
      <w:divBdr>
        <w:top w:val="none" w:sz="0" w:space="0" w:color="auto"/>
        <w:left w:val="none" w:sz="0" w:space="0" w:color="auto"/>
        <w:bottom w:val="none" w:sz="0" w:space="0" w:color="auto"/>
        <w:right w:val="none" w:sz="0" w:space="0" w:color="auto"/>
      </w:divBdr>
      <w:divsChild>
        <w:div w:id="195868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4997476">
              <w:marLeft w:val="0"/>
              <w:marRight w:val="0"/>
              <w:marTop w:val="0"/>
              <w:marBottom w:val="0"/>
              <w:divBdr>
                <w:top w:val="none" w:sz="0" w:space="0" w:color="auto"/>
                <w:left w:val="none" w:sz="0" w:space="0" w:color="auto"/>
                <w:bottom w:val="none" w:sz="0" w:space="0" w:color="auto"/>
                <w:right w:val="none" w:sz="0" w:space="0" w:color="auto"/>
              </w:divBdr>
              <w:divsChild>
                <w:div w:id="1053893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28485747">
      <w:bodyDiv w:val="1"/>
      <w:marLeft w:val="0"/>
      <w:marRight w:val="0"/>
      <w:marTop w:val="0"/>
      <w:marBottom w:val="0"/>
      <w:divBdr>
        <w:top w:val="none" w:sz="0" w:space="0" w:color="auto"/>
        <w:left w:val="none" w:sz="0" w:space="0" w:color="auto"/>
        <w:bottom w:val="none" w:sz="0" w:space="0" w:color="auto"/>
        <w:right w:val="none" w:sz="0" w:space="0" w:color="auto"/>
      </w:divBdr>
    </w:div>
    <w:div w:id="1032222185">
      <w:bodyDiv w:val="1"/>
      <w:marLeft w:val="0"/>
      <w:marRight w:val="0"/>
      <w:marTop w:val="0"/>
      <w:marBottom w:val="0"/>
      <w:divBdr>
        <w:top w:val="none" w:sz="0" w:space="0" w:color="auto"/>
        <w:left w:val="none" w:sz="0" w:space="0" w:color="auto"/>
        <w:bottom w:val="none" w:sz="0" w:space="0" w:color="auto"/>
        <w:right w:val="none" w:sz="0" w:space="0" w:color="auto"/>
      </w:divBdr>
    </w:div>
    <w:div w:id="1032997573">
      <w:bodyDiv w:val="1"/>
      <w:marLeft w:val="0"/>
      <w:marRight w:val="0"/>
      <w:marTop w:val="0"/>
      <w:marBottom w:val="0"/>
      <w:divBdr>
        <w:top w:val="none" w:sz="0" w:space="0" w:color="auto"/>
        <w:left w:val="none" w:sz="0" w:space="0" w:color="auto"/>
        <w:bottom w:val="none" w:sz="0" w:space="0" w:color="auto"/>
        <w:right w:val="none" w:sz="0" w:space="0" w:color="auto"/>
      </w:divBdr>
      <w:divsChild>
        <w:div w:id="1352219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422481">
              <w:marLeft w:val="0"/>
              <w:marRight w:val="0"/>
              <w:marTop w:val="0"/>
              <w:marBottom w:val="0"/>
              <w:divBdr>
                <w:top w:val="none" w:sz="0" w:space="0" w:color="auto"/>
                <w:left w:val="none" w:sz="0" w:space="0" w:color="auto"/>
                <w:bottom w:val="none" w:sz="0" w:space="0" w:color="auto"/>
                <w:right w:val="none" w:sz="0" w:space="0" w:color="auto"/>
              </w:divBdr>
              <w:divsChild>
                <w:div w:id="911424262">
                  <w:marLeft w:val="0"/>
                  <w:marRight w:val="0"/>
                  <w:marTop w:val="0"/>
                  <w:marBottom w:val="0"/>
                  <w:divBdr>
                    <w:top w:val="none" w:sz="0" w:space="0" w:color="auto"/>
                    <w:left w:val="none" w:sz="0" w:space="0" w:color="auto"/>
                    <w:bottom w:val="none" w:sz="0" w:space="0" w:color="auto"/>
                    <w:right w:val="none" w:sz="0" w:space="0" w:color="auto"/>
                  </w:divBdr>
                  <w:divsChild>
                    <w:div w:id="12140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348227">
      <w:bodyDiv w:val="1"/>
      <w:marLeft w:val="0"/>
      <w:marRight w:val="0"/>
      <w:marTop w:val="0"/>
      <w:marBottom w:val="0"/>
      <w:divBdr>
        <w:top w:val="none" w:sz="0" w:space="0" w:color="auto"/>
        <w:left w:val="none" w:sz="0" w:space="0" w:color="auto"/>
        <w:bottom w:val="none" w:sz="0" w:space="0" w:color="auto"/>
        <w:right w:val="none" w:sz="0" w:space="0" w:color="auto"/>
      </w:divBdr>
      <w:divsChild>
        <w:div w:id="34622243">
          <w:marLeft w:val="0"/>
          <w:marRight w:val="0"/>
          <w:marTop w:val="0"/>
          <w:marBottom w:val="0"/>
          <w:divBdr>
            <w:top w:val="none" w:sz="0" w:space="0" w:color="auto"/>
            <w:left w:val="none" w:sz="0" w:space="0" w:color="auto"/>
            <w:bottom w:val="none" w:sz="0" w:space="0" w:color="auto"/>
            <w:right w:val="none" w:sz="0" w:space="0" w:color="auto"/>
          </w:divBdr>
        </w:div>
        <w:div w:id="153568371">
          <w:marLeft w:val="0"/>
          <w:marRight w:val="0"/>
          <w:marTop w:val="0"/>
          <w:marBottom w:val="0"/>
          <w:divBdr>
            <w:top w:val="none" w:sz="0" w:space="0" w:color="auto"/>
            <w:left w:val="none" w:sz="0" w:space="0" w:color="auto"/>
            <w:bottom w:val="none" w:sz="0" w:space="0" w:color="auto"/>
            <w:right w:val="none" w:sz="0" w:space="0" w:color="auto"/>
          </w:divBdr>
        </w:div>
        <w:div w:id="233660931">
          <w:marLeft w:val="0"/>
          <w:marRight w:val="0"/>
          <w:marTop w:val="0"/>
          <w:marBottom w:val="0"/>
          <w:divBdr>
            <w:top w:val="none" w:sz="0" w:space="0" w:color="auto"/>
            <w:left w:val="none" w:sz="0" w:space="0" w:color="auto"/>
            <w:bottom w:val="none" w:sz="0" w:space="0" w:color="auto"/>
            <w:right w:val="none" w:sz="0" w:space="0" w:color="auto"/>
          </w:divBdr>
        </w:div>
        <w:div w:id="966088350">
          <w:marLeft w:val="0"/>
          <w:marRight w:val="0"/>
          <w:marTop w:val="0"/>
          <w:marBottom w:val="0"/>
          <w:divBdr>
            <w:top w:val="none" w:sz="0" w:space="0" w:color="auto"/>
            <w:left w:val="none" w:sz="0" w:space="0" w:color="auto"/>
            <w:bottom w:val="none" w:sz="0" w:space="0" w:color="auto"/>
            <w:right w:val="none" w:sz="0" w:space="0" w:color="auto"/>
          </w:divBdr>
        </w:div>
        <w:div w:id="445738824">
          <w:marLeft w:val="0"/>
          <w:marRight w:val="0"/>
          <w:marTop w:val="0"/>
          <w:marBottom w:val="0"/>
          <w:divBdr>
            <w:top w:val="none" w:sz="0" w:space="0" w:color="auto"/>
            <w:left w:val="none" w:sz="0" w:space="0" w:color="auto"/>
            <w:bottom w:val="none" w:sz="0" w:space="0" w:color="auto"/>
            <w:right w:val="none" w:sz="0" w:space="0" w:color="auto"/>
          </w:divBdr>
        </w:div>
        <w:div w:id="1237285311">
          <w:marLeft w:val="0"/>
          <w:marRight w:val="0"/>
          <w:marTop w:val="0"/>
          <w:marBottom w:val="0"/>
          <w:divBdr>
            <w:top w:val="none" w:sz="0" w:space="0" w:color="auto"/>
            <w:left w:val="none" w:sz="0" w:space="0" w:color="auto"/>
            <w:bottom w:val="none" w:sz="0" w:space="0" w:color="auto"/>
            <w:right w:val="none" w:sz="0" w:space="0" w:color="auto"/>
          </w:divBdr>
        </w:div>
        <w:div w:id="1131047159">
          <w:marLeft w:val="0"/>
          <w:marRight w:val="0"/>
          <w:marTop w:val="0"/>
          <w:marBottom w:val="0"/>
          <w:divBdr>
            <w:top w:val="none" w:sz="0" w:space="0" w:color="auto"/>
            <w:left w:val="none" w:sz="0" w:space="0" w:color="auto"/>
            <w:bottom w:val="none" w:sz="0" w:space="0" w:color="auto"/>
            <w:right w:val="none" w:sz="0" w:space="0" w:color="auto"/>
          </w:divBdr>
        </w:div>
        <w:div w:id="1936546784">
          <w:marLeft w:val="0"/>
          <w:marRight w:val="0"/>
          <w:marTop w:val="0"/>
          <w:marBottom w:val="0"/>
          <w:divBdr>
            <w:top w:val="none" w:sz="0" w:space="0" w:color="auto"/>
            <w:left w:val="none" w:sz="0" w:space="0" w:color="auto"/>
            <w:bottom w:val="none" w:sz="0" w:space="0" w:color="auto"/>
            <w:right w:val="none" w:sz="0" w:space="0" w:color="auto"/>
          </w:divBdr>
        </w:div>
      </w:divsChild>
    </w:div>
    <w:div w:id="1060253141">
      <w:bodyDiv w:val="1"/>
      <w:marLeft w:val="0"/>
      <w:marRight w:val="0"/>
      <w:marTop w:val="0"/>
      <w:marBottom w:val="0"/>
      <w:divBdr>
        <w:top w:val="none" w:sz="0" w:space="0" w:color="auto"/>
        <w:left w:val="none" w:sz="0" w:space="0" w:color="auto"/>
        <w:bottom w:val="none" w:sz="0" w:space="0" w:color="auto"/>
        <w:right w:val="none" w:sz="0" w:space="0" w:color="auto"/>
      </w:divBdr>
      <w:divsChild>
        <w:div w:id="1807773555">
          <w:marLeft w:val="0"/>
          <w:marRight w:val="0"/>
          <w:marTop w:val="0"/>
          <w:marBottom w:val="0"/>
          <w:divBdr>
            <w:top w:val="none" w:sz="0" w:space="0" w:color="auto"/>
            <w:left w:val="none" w:sz="0" w:space="0" w:color="auto"/>
            <w:bottom w:val="none" w:sz="0" w:space="0" w:color="auto"/>
            <w:right w:val="none" w:sz="0" w:space="0" w:color="auto"/>
          </w:divBdr>
        </w:div>
        <w:div w:id="773021180">
          <w:marLeft w:val="0"/>
          <w:marRight w:val="0"/>
          <w:marTop w:val="0"/>
          <w:marBottom w:val="0"/>
          <w:divBdr>
            <w:top w:val="none" w:sz="0" w:space="0" w:color="auto"/>
            <w:left w:val="none" w:sz="0" w:space="0" w:color="auto"/>
            <w:bottom w:val="none" w:sz="0" w:space="0" w:color="auto"/>
            <w:right w:val="none" w:sz="0" w:space="0" w:color="auto"/>
          </w:divBdr>
        </w:div>
      </w:divsChild>
    </w:div>
    <w:div w:id="1076174078">
      <w:bodyDiv w:val="1"/>
      <w:marLeft w:val="0"/>
      <w:marRight w:val="0"/>
      <w:marTop w:val="0"/>
      <w:marBottom w:val="0"/>
      <w:divBdr>
        <w:top w:val="none" w:sz="0" w:space="0" w:color="auto"/>
        <w:left w:val="none" w:sz="0" w:space="0" w:color="auto"/>
        <w:bottom w:val="none" w:sz="0" w:space="0" w:color="auto"/>
        <w:right w:val="none" w:sz="0" w:space="0" w:color="auto"/>
      </w:divBdr>
      <w:divsChild>
        <w:div w:id="1182360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741172">
              <w:marLeft w:val="0"/>
              <w:marRight w:val="0"/>
              <w:marTop w:val="0"/>
              <w:marBottom w:val="0"/>
              <w:divBdr>
                <w:top w:val="none" w:sz="0" w:space="0" w:color="auto"/>
                <w:left w:val="none" w:sz="0" w:space="0" w:color="auto"/>
                <w:bottom w:val="none" w:sz="0" w:space="0" w:color="auto"/>
                <w:right w:val="none" w:sz="0" w:space="0" w:color="auto"/>
              </w:divBdr>
              <w:divsChild>
                <w:div w:id="215438253">
                  <w:marLeft w:val="0"/>
                  <w:marRight w:val="0"/>
                  <w:marTop w:val="0"/>
                  <w:marBottom w:val="0"/>
                  <w:divBdr>
                    <w:top w:val="none" w:sz="0" w:space="0" w:color="auto"/>
                    <w:left w:val="none" w:sz="0" w:space="0" w:color="auto"/>
                    <w:bottom w:val="none" w:sz="0" w:space="0" w:color="auto"/>
                    <w:right w:val="none" w:sz="0" w:space="0" w:color="auto"/>
                  </w:divBdr>
                  <w:divsChild>
                    <w:div w:id="8358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626337">
      <w:bodyDiv w:val="1"/>
      <w:marLeft w:val="0"/>
      <w:marRight w:val="0"/>
      <w:marTop w:val="0"/>
      <w:marBottom w:val="0"/>
      <w:divBdr>
        <w:top w:val="none" w:sz="0" w:space="0" w:color="auto"/>
        <w:left w:val="none" w:sz="0" w:space="0" w:color="auto"/>
        <w:bottom w:val="none" w:sz="0" w:space="0" w:color="auto"/>
        <w:right w:val="none" w:sz="0" w:space="0" w:color="auto"/>
      </w:divBdr>
    </w:div>
    <w:div w:id="1118184951">
      <w:bodyDiv w:val="1"/>
      <w:marLeft w:val="0"/>
      <w:marRight w:val="0"/>
      <w:marTop w:val="0"/>
      <w:marBottom w:val="0"/>
      <w:divBdr>
        <w:top w:val="none" w:sz="0" w:space="0" w:color="auto"/>
        <w:left w:val="none" w:sz="0" w:space="0" w:color="auto"/>
        <w:bottom w:val="none" w:sz="0" w:space="0" w:color="auto"/>
        <w:right w:val="none" w:sz="0" w:space="0" w:color="auto"/>
      </w:divBdr>
    </w:div>
    <w:div w:id="1136024679">
      <w:bodyDiv w:val="1"/>
      <w:marLeft w:val="0"/>
      <w:marRight w:val="0"/>
      <w:marTop w:val="0"/>
      <w:marBottom w:val="0"/>
      <w:divBdr>
        <w:top w:val="none" w:sz="0" w:space="0" w:color="auto"/>
        <w:left w:val="none" w:sz="0" w:space="0" w:color="auto"/>
        <w:bottom w:val="none" w:sz="0" w:space="0" w:color="auto"/>
        <w:right w:val="none" w:sz="0" w:space="0" w:color="auto"/>
      </w:divBdr>
    </w:div>
    <w:div w:id="1156267704">
      <w:bodyDiv w:val="1"/>
      <w:marLeft w:val="0"/>
      <w:marRight w:val="0"/>
      <w:marTop w:val="0"/>
      <w:marBottom w:val="0"/>
      <w:divBdr>
        <w:top w:val="none" w:sz="0" w:space="0" w:color="auto"/>
        <w:left w:val="none" w:sz="0" w:space="0" w:color="auto"/>
        <w:bottom w:val="none" w:sz="0" w:space="0" w:color="auto"/>
        <w:right w:val="none" w:sz="0" w:space="0" w:color="auto"/>
      </w:divBdr>
    </w:div>
    <w:div w:id="1173178002">
      <w:bodyDiv w:val="1"/>
      <w:marLeft w:val="0"/>
      <w:marRight w:val="0"/>
      <w:marTop w:val="0"/>
      <w:marBottom w:val="0"/>
      <w:divBdr>
        <w:top w:val="none" w:sz="0" w:space="0" w:color="auto"/>
        <w:left w:val="none" w:sz="0" w:space="0" w:color="auto"/>
        <w:bottom w:val="none" w:sz="0" w:space="0" w:color="auto"/>
        <w:right w:val="none" w:sz="0" w:space="0" w:color="auto"/>
      </w:divBdr>
    </w:div>
    <w:div w:id="1174224026">
      <w:bodyDiv w:val="1"/>
      <w:marLeft w:val="0"/>
      <w:marRight w:val="0"/>
      <w:marTop w:val="0"/>
      <w:marBottom w:val="0"/>
      <w:divBdr>
        <w:top w:val="none" w:sz="0" w:space="0" w:color="auto"/>
        <w:left w:val="none" w:sz="0" w:space="0" w:color="auto"/>
        <w:bottom w:val="none" w:sz="0" w:space="0" w:color="auto"/>
        <w:right w:val="none" w:sz="0" w:space="0" w:color="auto"/>
      </w:divBdr>
      <w:divsChild>
        <w:div w:id="1375884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965932">
              <w:marLeft w:val="0"/>
              <w:marRight w:val="0"/>
              <w:marTop w:val="0"/>
              <w:marBottom w:val="0"/>
              <w:divBdr>
                <w:top w:val="none" w:sz="0" w:space="0" w:color="auto"/>
                <w:left w:val="none" w:sz="0" w:space="0" w:color="auto"/>
                <w:bottom w:val="none" w:sz="0" w:space="0" w:color="auto"/>
                <w:right w:val="none" w:sz="0" w:space="0" w:color="auto"/>
              </w:divBdr>
              <w:divsChild>
                <w:div w:id="1965696654">
                  <w:marLeft w:val="0"/>
                  <w:marRight w:val="0"/>
                  <w:marTop w:val="0"/>
                  <w:marBottom w:val="0"/>
                  <w:divBdr>
                    <w:top w:val="none" w:sz="0" w:space="0" w:color="auto"/>
                    <w:left w:val="none" w:sz="0" w:space="0" w:color="auto"/>
                    <w:bottom w:val="none" w:sz="0" w:space="0" w:color="auto"/>
                    <w:right w:val="none" w:sz="0" w:space="0" w:color="auto"/>
                  </w:divBdr>
                  <w:divsChild>
                    <w:div w:id="1597639285">
                      <w:marLeft w:val="0"/>
                      <w:marRight w:val="0"/>
                      <w:marTop w:val="0"/>
                      <w:marBottom w:val="0"/>
                      <w:divBdr>
                        <w:top w:val="none" w:sz="0" w:space="0" w:color="auto"/>
                        <w:left w:val="none" w:sz="0" w:space="0" w:color="auto"/>
                        <w:bottom w:val="none" w:sz="0" w:space="0" w:color="auto"/>
                        <w:right w:val="none" w:sz="0" w:space="0" w:color="auto"/>
                      </w:divBdr>
                    </w:div>
                    <w:div w:id="2097482075">
                      <w:marLeft w:val="0"/>
                      <w:marRight w:val="0"/>
                      <w:marTop w:val="0"/>
                      <w:marBottom w:val="0"/>
                      <w:divBdr>
                        <w:top w:val="none" w:sz="0" w:space="0" w:color="auto"/>
                        <w:left w:val="none" w:sz="0" w:space="0" w:color="auto"/>
                        <w:bottom w:val="none" w:sz="0" w:space="0" w:color="auto"/>
                        <w:right w:val="none" w:sz="0" w:space="0" w:color="auto"/>
                      </w:divBdr>
                    </w:div>
                    <w:div w:id="1361853730">
                      <w:marLeft w:val="0"/>
                      <w:marRight w:val="0"/>
                      <w:marTop w:val="0"/>
                      <w:marBottom w:val="0"/>
                      <w:divBdr>
                        <w:top w:val="none" w:sz="0" w:space="0" w:color="auto"/>
                        <w:left w:val="none" w:sz="0" w:space="0" w:color="auto"/>
                        <w:bottom w:val="none" w:sz="0" w:space="0" w:color="auto"/>
                        <w:right w:val="none" w:sz="0" w:space="0" w:color="auto"/>
                      </w:divBdr>
                    </w:div>
                    <w:div w:id="631179002">
                      <w:marLeft w:val="0"/>
                      <w:marRight w:val="0"/>
                      <w:marTop w:val="0"/>
                      <w:marBottom w:val="0"/>
                      <w:divBdr>
                        <w:top w:val="none" w:sz="0" w:space="0" w:color="auto"/>
                        <w:left w:val="none" w:sz="0" w:space="0" w:color="auto"/>
                        <w:bottom w:val="none" w:sz="0" w:space="0" w:color="auto"/>
                        <w:right w:val="none" w:sz="0" w:space="0" w:color="auto"/>
                      </w:divBdr>
                    </w:div>
                    <w:div w:id="262806019">
                      <w:marLeft w:val="0"/>
                      <w:marRight w:val="0"/>
                      <w:marTop w:val="0"/>
                      <w:marBottom w:val="0"/>
                      <w:divBdr>
                        <w:top w:val="none" w:sz="0" w:space="0" w:color="auto"/>
                        <w:left w:val="none" w:sz="0" w:space="0" w:color="auto"/>
                        <w:bottom w:val="none" w:sz="0" w:space="0" w:color="auto"/>
                        <w:right w:val="none" w:sz="0" w:space="0" w:color="auto"/>
                      </w:divBdr>
                    </w:div>
                    <w:div w:id="48516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977547">
      <w:bodyDiv w:val="1"/>
      <w:marLeft w:val="0"/>
      <w:marRight w:val="0"/>
      <w:marTop w:val="0"/>
      <w:marBottom w:val="0"/>
      <w:divBdr>
        <w:top w:val="none" w:sz="0" w:space="0" w:color="auto"/>
        <w:left w:val="none" w:sz="0" w:space="0" w:color="auto"/>
        <w:bottom w:val="none" w:sz="0" w:space="0" w:color="auto"/>
        <w:right w:val="none" w:sz="0" w:space="0" w:color="auto"/>
      </w:divBdr>
    </w:div>
    <w:div w:id="1186136943">
      <w:bodyDiv w:val="1"/>
      <w:marLeft w:val="0"/>
      <w:marRight w:val="0"/>
      <w:marTop w:val="0"/>
      <w:marBottom w:val="0"/>
      <w:divBdr>
        <w:top w:val="none" w:sz="0" w:space="0" w:color="auto"/>
        <w:left w:val="none" w:sz="0" w:space="0" w:color="auto"/>
        <w:bottom w:val="none" w:sz="0" w:space="0" w:color="auto"/>
        <w:right w:val="none" w:sz="0" w:space="0" w:color="auto"/>
      </w:divBdr>
    </w:div>
    <w:div w:id="1186868856">
      <w:bodyDiv w:val="1"/>
      <w:marLeft w:val="0"/>
      <w:marRight w:val="0"/>
      <w:marTop w:val="0"/>
      <w:marBottom w:val="0"/>
      <w:divBdr>
        <w:top w:val="none" w:sz="0" w:space="0" w:color="auto"/>
        <w:left w:val="none" w:sz="0" w:space="0" w:color="auto"/>
        <w:bottom w:val="none" w:sz="0" w:space="0" w:color="auto"/>
        <w:right w:val="none" w:sz="0" w:space="0" w:color="auto"/>
      </w:divBdr>
    </w:div>
    <w:div w:id="1230576192">
      <w:bodyDiv w:val="1"/>
      <w:marLeft w:val="0"/>
      <w:marRight w:val="0"/>
      <w:marTop w:val="0"/>
      <w:marBottom w:val="0"/>
      <w:divBdr>
        <w:top w:val="none" w:sz="0" w:space="0" w:color="auto"/>
        <w:left w:val="none" w:sz="0" w:space="0" w:color="auto"/>
        <w:bottom w:val="none" w:sz="0" w:space="0" w:color="auto"/>
        <w:right w:val="none" w:sz="0" w:space="0" w:color="auto"/>
      </w:divBdr>
    </w:div>
    <w:div w:id="1244534894">
      <w:bodyDiv w:val="1"/>
      <w:marLeft w:val="0"/>
      <w:marRight w:val="0"/>
      <w:marTop w:val="0"/>
      <w:marBottom w:val="0"/>
      <w:divBdr>
        <w:top w:val="none" w:sz="0" w:space="0" w:color="auto"/>
        <w:left w:val="none" w:sz="0" w:space="0" w:color="auto"/>
        <w:bottom w:val="none" w:sz="0" w:space="0" w:color="auto"/>
        <w:right w:val="none" w:sz="0" w:space="0" w:color="auto"/>
      </w:divBdr>
    </w:div>
    <w:div w:id="1253196424">
      <w:bodyDiv w:val="1"/>
      <w:marLeft w:val="0"/>
      <w:marRight w:val="0"/>
      <w:marTop w:val="0"/>
      <w:marBottom w:val="0"/>
      <w:divBdr>
        <w:top w:val="none" w:sz="0" w:space="0" w:color="auto"/>
        <w:left w:val="none" w:sz="0" w:space="0" w:color="auto"/>
        <w:bottom w:val="none" w:sz="0" w:space="0" w:color="auto"/>
        <w:right w:val="none" w:sz="0" w:space="0" w:color="auto"/>
      </w:divBdr>
    </w:div>
    <w:div w:id="1288707441">
      <w:bodyDiv w:val="1"/>
      <w:marLeft w:val="0"/>
      <w:marRight w:val="0"/>
      <w:marTop w:val="0"/>
      <w:marBottom w:val="0"/>
      <w:divBdr>
        <w:top w:val="none" w:sz="0" w:space="0" w:color="auto"/>
        <w:left w:val="none" w:sz="0" w:space="0" w:color="auto"/>
        <w:bottom w:val="none" w:sz="0" w:space="0" w:color="auto"/>
        <w:right w:val="none" w:sz="0" w:space="0" w:color="auto"/>
      </w:divBdr>
      <w:divsChild>
        <w:div w:id="808282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331618">
              <w:marLeft w:val="0"/>
              <w:marRight w:val="0"/>
              <w:marTop w:val="0"/>
              <w:marBottom w:val="0"/>
              <w:divBdr>
                <w:top w:val="none" w:sz="0" w:space="0" w:color="auto"/>
                <w:left w:val="none" w:sz="0" w:space="0" w:color="auto"/>
                <w:bottom w:val="none" w:sz="0" w:space="0" w:color="auto"/>
                <w:right w:val="none" w:sz="0" w:space="0" w:color="auto"/>
              </w:divBdr>
              <w:divsChild>
                <w:div w:id="61683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03499">
      <w:bodyDiv w:val="1"/>
      <w:marLeft w:val="0"/>
      <w:marRight w:val="0"/>
      <w:marTop w:val="0"/>
      <w:marBottom w:val="0"/>
      <w:divBdr>
        <w:top w:val="none" w:sz="0" w:space="0" w:color="auto"/>
        <w:left w:val="none" w:sz="0" w:space="0" w:color="auto"/>
        <w:bottom w:val="none" w:sz="0" w:space="0" w:color="auto"/>
        <w:right w:val="none" w:sz="0" w:space="0" w:color="auto"/>
      </w:divBdr>
    </w:div>
    <w:div w:id="1325091502">
      <w:bodyDiv w:val="1"/>
      <w:marLeft w:val="0"/>
      <w:marRight w:val="0"/>
      <w:marTop w:val="0"/>
      <w:marBottom w:val="0"/>
      <w:divBdr>
        <w:top w:val="none" w:sz="0" w:space="0" w:color="auto"/>
        <w:left w:val="none" w:sz="0" w:space="0" w:color="auto"/>
        <w:bottom w:val="none" w:sz="0" w:space="0" w:color="auto"/>
        <w:right w:val="none" w:sz="0" w:space="0" w:color="auto"/>
      </w:divBdr>
    </w:div>
    <w:div w:id="1333410540">
      <w:bodyDiv w:val="1"/>
      <w:marLeft w:val="0"/>
      <w:marRight w:val="0"/>
      <w:marTop w:val="0"/>
      <w:marBottom w:val="0"/>
      <w:divBdr>
        <w:top w:val="none" w:sz="0" w:space="0" w:color="auto"/>
        <w:left w:val="none" w:sz="0" w:space="0" w:color="auto"/>
        <w:bottom w:val="none" w:sz="0" w:space="0" w:color="auto"/>
        <w:right w:val="none" w:sz="0" w:space="0" w:color="auto"/>
      </w:divBdr>
    </w:div>
    <w:div w:id="1362631645">
      <w:bodyDiv w:val="1"/>
      <w:marLeft w:val="0"/>
      <w:marRight w:val="0"/>
      <w:marTop w:val="0"/>
      <w:marBottom w:val="0"/>
      <w:divBdr>
        <w:top w:val="none" w:sz="0" w:space="0" w:color="auto"/>
        <w:left w:val="none" w:sz="0" w:space="0" w:color="auto"/>
        <w:bottom w:val="none" w:sz="0" w:space="0" w:color="auto"/>
        <w:right w:val="none" w:sz="0" w:space="0" w:color="auto"/>
      </w:divBdr>
    </w:div>
    <w:div w:id="1401950775">
      <w:bodyDiv w:val="1"/>
      <w:marLeft w:val="0"/>
      <w:marRight w:val="0"/>
      <w:marTop w:val="0"/>
      <w:marBottom w:val="0"/>
      <w:divBdr>
        <w:top w:val="none" w:sz="0" w:space="0" w:color="auto"/>
        <w:left w:val="none" w:sz="0" w:space="0" w:color="auto"/>
        <w:bottom w:val="none" w:sz="0" w:space="0" w:color="auto"/>
        <w:right w:val="none" w:sz="0" w:space="0" w:color="auto"/>
      </w:divBdr>
      <w:divsChild>
        <w:div w:id="1113329286">
          <w:marLeft w:val="0"/>
          <w:marRight w:val="0"/>
          <w:marTop w:val="0"/>
          <w:marBottom w:val="0"/>
          <w:divBdr>
            <w:top w:val="none" w:sz="0" w:space="0" w:color="auto"/>
            <w:left w:val="none" w:sz="0" w:space="0" w:color="auto"/>
            <w:bottom w:val="none" w:sz="0" w:space="0" w:color="auto"/>
            <w:right w:val="none" w:sz="0" w:space="0" w:color="auto"/>
          </w:divBdr>
        </w:div>
        <w:div w:id="1074663900">
          <w:marLeft w:val="0"/>
          <w:marRight w:val="0"/>
          <w:marTop w:val="0"/>
          <w:marBottom w:val="0"/>
          <w:divBdr>
            <w:top w:val="none" w:sz="0" w:space="0" w:color="auto"/>
            <w:left w:val="none" w:sz="0" w:space="0" w:color="auto"/>
            <w:bottom w:val="none" w:sz="0" w:space="0" w:color="auto"/>
            <w:right w:val="none" w:sz="0" w:space="0" w:color="auto"/>
          </w:divBdr>
        </w:div>
        <w:div w:id="845947955">
          <w:marLeft w:val="0"/>
          <w:marRight w:val="0"/>
          <w:marTop w:val="0"/>
          <w:marBottom w:val="0"/>
          <w:divBdr>
            <w:top w:val="none" w:sz="0" w:space="0" w:color="auto"/>
            <w:left w:val="none" w:sz="0" w:space="0" w:color="auto"/>
            <w:bottom w:val="none" w:sz="0" w:space="0" w:color="auto"/>
            <w:right w:val="none" w:sz="0" w:space="0" w:color="auto"/>
          </w:divBdr>
        </w:div>
        <w:div w:id="1521162179">
          <w:marLeft w:val="0"/>
          <w:marRight w:val="0"/>
          <w:marTop w:val="0"/>
          <w:marBottom w:val="0"/>
          <w:divBdr>
            <w:top w:val="none" w:sz="0" w:space="0" w:color="auto"/>
            <w:left w:val="none" w:sz="0" w:space="0" w:color="auto"/>
            <w:bottom w:val="none" w:sz="0" w:space="0" w:color="auto"/>
            <w:right w:val="none" w:sz="0" w:space="0" w:color="auto"/>
          </w:divBdr>
        </w:div>
        <w:div w:id="796486214">
          <w:marLeft w:val="0"/>
          <w:marRight w:val="0"/>
          <w:marTop w:val="0"/>
          <w:marBottom w:val="0"/>
          <w:divBdr>
            <w:top w:val="none" w:sz="0" w:space="0" w:color="auto"/>
            <w:left w:val="none" w:sz="0" w:space="0" w:color="auto"/>
            <w:bottom w:val="none" w:sz="0" w:space="0" w:color="auto"/>
            <w:right w:val="none" w:sz="0" w:space="0" w:color="auto"/>
          </w:divBdr>
        </w:div>
        <w:div w:id="449320027">
          <w:marLeft w:val="0"/>
          <w:marRight w:val="0"/>
          <w:marTop w:val="0"/>
          <w:marBottom w:val="0"/>
          <w:divBdr>
            <w:top w:val="none" w:sz="0" w:space="0" w:color="auto"/>
            <w:left w:val="none" w:sz="0" w:space="0" w:color="auto"/>
            <w:bottom w:val="none" w:sz="0" w:space="0" w:color="auto"/>
            <w:right w:val="none" w:sz="0" w:space="0" w:color="auto"/>
          </w:divBdr>
        </w:div>
        <w:div w:id="1894653173">
          <w:marLeft w:val="0"/>
          <w:marRight w:val="0"/>
          <w:marTop w:val="0"/>
          <w:marBottom w:val="0"/>
          <w:divBdr>
            <w:top w:val="none" w:sz="0" w:space="0" w:color="auto"/>
            <w:left w:val="none" w:sz="0" w:space="0" w:color="auto"/>
            <w:bottom w:val="none" w:sz="0" w:space="0" w:color="auto"/>
            <w:right w:val="none" w:sz="0" w:space="0" w:color="auto"/>
          </w:divBdr>
        </w:div>
        <w:div w:id="2124838281">
          <w:marLeft w:val="0"/>
          <w:marRight w:val="0"/>
          <w:marTop w:val="0"/>
          <w:marBottom w:val="0"/>
          <w:divBdr>
            <w:top w:val="none" w:sz="0" w:space="0" w:color="auto"/>
            <w:left w:val="none" w:sz="0" w:space="0" w:color="auto"/>
            <w:bottom w:val="none" w:sz="0" w:space="0" w:color="auto"/>
            <w:right w:val="none" w:sz="0" w:space="0" w:color="auto"/>
          </w:divBdr>
        </w:div>
        <w:div w:id="1189099961">
          <w:marLeft w:val="0"/>
          <w:marRight w:val="0"/>
          <w:marTop w:val="0"/>
          <w:marBottom w:val="0"/>
          <w:divBdr>
            <w:top w:val="none" w:sz="0" w:space="0" w:color="auto"/>
            <w:left w:val="none" w:sz="0" w:space="0" w:color="auto"/>
            <w:bottom w:val="none" w:sz="0" w:space="0" w:color="auto"/>
            <w:right w:val="none" w:sz="0" w:space="0" w:color="auto"/>
          </w:divBdr>
        </w:div>
        <w:div w:id="2060205084">
          <w:marLeft w:val="0"/>
          <w:marRight w:val="0"/>
          <w:marTop w:val="0"/>
          <w:marBottom w:val="0"/>
          <w:divBdr>
            <w:top w:val="none" w:sz="0" w:space="0" w:color="auto"/>
            <w:left w:val="none" w:sz="0" w:space="0" w:color="auto"/>
            <w:bottom w:val="none" w:sz="0" w:space="0" w:color="auto"/>
            <w:right w:val="none" w:sz="0" w:space="0" w:color="auto"/>
          </w:divBdr>
        </w:div>
        <w:div w:id="507059297">
          <w:marLeft w:val="0"/>
          <w:marRight w:val="0"/>
          <w:marTop w:val="0"/>
          <w:marBottom w:val="0"/>
          <w:divBdr>
            <w:top w:val="none" w:sz="0" w:space="0" w:color="auto"/>
            <w:left w:val="none" w:sz="0" w:space="0" w:color="auto"/>
            <w:bottom w:val="none" w:sz="0" w:space="0" w:color="auto"/>
            <w:right w:val="none" w:sz="0" w:space="0" w:color="auto"/>
          </w:divBdr>
        </w:div>
        <w:div w:id="1244753373">
          <w:marLeft w:val="0"/>
          <w:marRight w:val="0"/>
          <w:marTop w:val="0"/>
          <w:marBottom w:val="0"/>
          <w:divBdr>
            <w:top w:val="none" w:sz="0" w:space="0" w:color="auto"/>
            <w:left w:val="none" w:sz="0" w:space="0" w:color="auto"/>
            <w:bottom w:val="none" w:sz="0" w:space="0" w:color="auto"/>
            <w:right w:val="none" w:sz="0" w:space="0" w:color="auto"/>
          </w:divBdr>
        </w:div>
        <w:div w:id="1874418616">
          <w:marLeft w:val="0"/>
          <w:marRight w:val="0"/>
          <w:marTop w:val="0"/>
          <w:marBottom w:val="0"/>
          <w:divBdr>
            <w:top w:val="none" w:sz="0" w:space="0" w:color="auto"/>
            <w:left w:val="none" w:sz="0" w:space="0" w:color="auto"/>
            <w:bottom w:val="none" w:sz="0" w:space="0" w:color="auto"/>
            <w:right w:val="none" w:sz="0" w:space="0" w:color="auto"/>
          </w:divBdr>
        </w:div>
        <w:div w:id="1240482740">
          <w:marLeft w:val="0"/>
          <w:marRight w:val="0"/>
          <w:marTop w:val="0"/>
          <w:marBottom w:val="0"/>
          <w:divBdr>
            <w:top w:val="none" w:sz="0" w:space="0" w:color="auto"/>
            <w:left w:val="none" w:sz="0" w:space="0" w:color="auto"/>
            <w:bottom w:val="none" w:sz="0" w:space="0" w:color="auto"/>
            <w:right w:val="none" w:sz="0" w:space="0" w:color="auto"/>
          </w:divBdr>
        </w:div>
        <w:div w:id="1972398839">
          <w:marLeft w:val="0"/>
          <w:marRight w:val="0"/>
          <w:marTop w:val="0"/>
          <w:marBottom w:val="0"/>
          <w:divBdr>
            <w:top w:val="none" w:sz="0" w:space="0" w:color="auto"/>
            <w:left w:val="none" w:sz="0" w:space="0" w:color="auto"/>
            <w:bottom w:val="none" w:sz="0" w:space="0" w:color="auto"/>
            <w:right w:val="none" w:sz="0" w:space="0" w:color="auto"/>
          </w:divBdr>
        </w:div>
        <w:div w:id="821847725">
          <w:marLeft w:val="0"/>
          <w:marRight w:val="0"/>
          <w:marTop w:val="0"/>
          <w:marBottom w:val="0"/>
          <w:divBdr>
            <w:top w:val="none" w:sz="0" w:space="0" w:color="auto"/>
            <w:left w:val="none" w:sz="0" w:space="0" w:color="auto"/>
            <w:bottom w:val="none" w:sz="0" w:space="0" w:color="auto"/>
            <w:right w:val="none" w:sz="0" w:space="0" w:color="auto"/>
          </w:divBdr>
        </w:div>
        <w:div w:id="432556888">
          <w:marLeft w:val="0"/>
          <w:marRight w:val="0"/>
          <w:marTop w:val="0"/>
          <w:marBottom w:val="0"/>
          <w:divBdr>
            <w:top w:val="none" w:sz="0" w:space="0" w:color="auto"/>
            <w:left w:val="none" w:sz="0" w:space="0" w:color="auto"/>
            <w:bottom w:val="none" w:sz="0" w:space="0" w:color="auto"/>
            <w:right w:val="none" w:sz="0" w:space="0" w:color="auto"/>
          </w:divBdr>
        </w:div>
        <w:div w:id="515729421">
          <w:marLeft w:val="0"/>
          <w:marRight w:val="0"/>
          <w:marTop w:val="0"/>
          <w:marBottom w:val="0"/>
          <w:divBdr>
            <w:top w:val="none" w:sz="0" w:space="0" w:color="auto"/>
            <w:left w:val="none" w:sz="0" w:space="0" w:color="auto"/>
            <w:bottom w:val="none" w:sz="0" w:space="0" w:color="auto"/>
            <w:right w:val="none" w:sz="0" w:space="0" w:color="auto"/>
          </w:divBdr>
        </w:div>
        <w:div w:id="1370497798">
          <w:marLeft w:val="0"/>
          <w:marRight w:val="0"/>
          <w:marTop w:val="0"/>
          <w:marBottom w:val="0"/>
          <w:divBdr>
            <w:top w:val="none" w:sz="0" w:space="0" w:color="auto"/>
            <w:left w:val="none" w:sz="0" w:space="0" w:color="auto"/>
            <w:bottom w:val="none" w:sz="0" w:space="0" w:color="auto"/>
            <w:right w:val="none" w:sz="0" w:space="0" w:color="auto"/>
          </w:divBdr>
        </w:div>
        <w:div w:id="925990610">
          <w:marLeft w:val="0"/>
          <w:marRight w:val="0"/>
          <w:marTop w:val="0"/>
          <w:marBottom w:val="0"/>
          <w:divBdr>
            <w:top w:val="none" w:sz="0" w:space="0" w:color="auto"/>
            <w:left w:val="none" w:sz="0" w:space="0" w:color="auto"/>
            <w:bottom w:val="none" w:sz="0" w:space="0" w:color="auto"/>
            <w:right w:val="none" w:sz="0" w:space="0" w:color="auto"/>
          </w:divBdr>
        </w:div>
        <w:div w:id="1717116473">
          <w:marLeft w:val="0"/>
          <w:marRight w:val="0"/>
          <w:marTop w:val="0"/>
          <w:marBottom w:val="0"/>
          <w:divBdr>
            <w:top w:val="none" w:sz="0" w:space="0" w:color="auto"/>
            <w:left w:val="none" w:sz="0" w:space="0" w:color="auto"/>
            <w:bottom w:val="none" w:sz="0" w:space="0" w:color="auto"/>
            <w:right w:val="none" w:sz="0" w:space="0" w:color="auto"/>
          </w:divBdr>
        </w:div>
        <w:div w:id="59907229">
          <w:marLeft w:val="0"/>
          <w:marRight w:val="0"/>
          <w:marTop w:val="0"/>
          <w:marBottom w:val="0"/>
          <w:divBdr>
            <w:top w:val="none" w:sz="0" w:space="0" w:color="auto"/>
            <w:left w:val="none" w:sz="0" w:space="0" w:color="auto"/>
            <w:bottom w:val="none" w:sz="0" w:space="0" w:color="auto"/>
            <w:right w:val="none" w:sz="0" w:space="0" w:color="auto"/>
          </w:divBdr>
        </w:div>
        <w:div w:id="985401744">
          <w:marLeft w:val="0"/>
          <w:marRight w:val="0"/>
          <w:marTop w:val="0"/>
          <w:marBottom w:val="0"/>
          <w:divBdr>
            <w:top w:val="none" w:sz="0" w:space="0" w:color="auto"/>
            <w:left w:val="none" w:sz="0" w:space="0" w:color="auto"/>
            <w:bottom w:val="none" w:sz="0" w:space="0" w:color="auto"/>
            <w:right w:val="none" w:sz="0" w:space="0" w:color="auto"/>
          </w:divBdr>
        </w:div>
        <w:div w:id="1565721042">
          <w:marLeft w:val="0"/>
          <w:marRight w:val="0"/>
          <w:marTop w:val="0"/>
          <w:marBottom w:val="0"/>
          <w:divBdr>
            <w:top w:val="none" w:sz="0" w:space="0" w:color="auto"/>
            <w:left w:val="none" w:sz="0" w:space="0" w:color="auto"/>
            <w:bottom w:val="none" w:sz="0" w:space="0" w:color="auto"/>
            <w:right w:val="none" w:sz="0" w:space="0" w:color="auto"/>
          </w:divBdr>
        </w:div>
        <w:div w:id="1631088880">
          <w:marLeft w:val="0"/>
          <w:marRight w:val="0"/>
          <w:marTop w:val="0"/>
          <w:marBottom w:val="0"/>
          <w:divBdr>
            <w:top w:val="none" w:sz="0" w:space="0" w:color="auto"/>
            <w:left w:val="none" w:sz="0" w:space="0" w:color="auto"/>
            <w:bottom w:val="none" w:sz="0" w:space="0" w:color="auto"/>
            <w:right w:val="none" w:sz="0" w:space="0" w:color="auto"/>
          </w:divBdr>
        </w:div>
      </w:divsChild>
    </w:div>
    <w:div w:id="1414012386">
      <w:bodyDiv w:val="1"/>
      <w:marLeft w:val="0"/>
      <w:marRight w:val="0"/>
      <w:marTop w:val="0"/>
      <w:marBottom w:val="0"/>
      <w:divBdr>
        <w:top w:val="none" w:sz="0" w:space="0" w:color="auto"/>
        <w:left w:val="none" w:sz="0" w:space="0" w:color="auto"/>
        <w:bottom w:val="none" w:sz="0" w:space="0" w:color="auto"/>
        <w:right w:val="none" w:sz="0" w:space="0" w:color="auto"/>
      </w:divBdr>
    </w:div>
    <w:div w:id="1423179869">
      <w:bodyDiv w:val="1"/>
      <w:marLeft w:val="0"/>
      <w:marRight w:val="0"/>
      <w:marTop w:val="0"/>
      <w:marBottom w:val="0"/>
      <w:divBdr>
        <w:top w:val="none" w:sz="0" w:space="0" w:color="auto"/>
        <w:left w:val="none" w:sz="0" w:space="0" w:color="auto"/>
        <w:bottom w:val="none" w:sz="0" w:space="0" w:color="auto"/>
        <w:right w:val="none" w:sz="0" w:space="0" w:color="auto"/>
      </w:divBdr>
    </w:div>
    <w:div w:id="1427384029">
      <w:bodyDiv w:val="1"/>
      <w:marLeft w:val="0"/>
      <w:marRight w:val="0"/>
      <w:marTop w:val="0"/>
      <w:marBottom w:val="0"/>
      <w:divBdr>
        <w:top w:val="none" w:sz="0" w:space="0" w:color="auto"/>
        <w:left w:val="none" w:sz="0" w:space="0" w:color="auto"/>
        <w:bottom w:val="none" w:sz="0" w:space="0" w:color="auto"/>
        <w:right w:val="none" w:sz="0" w:space="0" w:color="auto"/>
      </w:divBdr>
    </w:div>
    <w:div w:id="1441486632">
      <w:bodyDiv w:val="1"/>
      <w:marLeft w:val="0"/>
      <w:marRight w:val="0"/>
      <w:marTop w:val="0"/>
      <w:marBottom w:val="0"/>
      <w:divBdr>
        <w:top w:val="none" w:sz="0" w:space="0" w:color="auto"/>
        <w:left w:val="none" w:sz="0" w:space="0" w:color="auto"/>
        <w:bottom w:val="none" w:sz="0" w:space="0" w:color="auto"/>
        <w:right w:val="none" w:sz="0" w:space="0" w:color="auto"/>
      </w:divBdr>
    </w:div>
    <w:div w:id="1457139896">
      <w:bodyDiv w:val="1"/>
      <w:marLeft w:val="0"/>
      <w:marRight w:val="0"/>
      <w:marTop w:val="0"/>
      <w:marBottom w:val="0"/>
      <w:divBdr>
        <w:top w:val="none" w:sz="0" w:space="0" w:color="auto"/>
        <w:left w:val="none" w:sz="0" w:space="0" w:color="auto"/>
        <w:bottom w:val="none" w:sz="0" w:space="0" w:color="auto"/>
        <w:right w:val="none" w:sz="0" w:space="0" w:color="auto"/>
      </w:divBdr>
    </w:div>
    <w:div w:id="1467820300">
      <w:bodyDiv w:val="1"/>
      <w:marLeft w:val="0"/>
      <w:marRight w:val="0"/>
      <w:marTop w:val="0"/>
      <w:marBottom w:val="0"/>
      <w:divBdr>
        <w:top w:val="none" w:sz="0" w:space="0" w:color="auto"/>
        <w:left w:val="none" w:sz="0" w:space="0" w:color="auto"/>
        <w:bottom w:val="none" w:sz="0" w:space="0" w:color="auto"/>
        <w:right w:val="none" w:sz="0" w:space="0" w:color="auto"/>
      </w:divBdr>
    </w:div>
    <w:div w:id="1479037418">
      <w:bodyDiv w:val="1"/>
      <w:marLeft w:val="0"/>
      <w:marRight w:val="0"/>
      <w:marTop w:val="0"/>
      <w:marBottom w:val="0"/>
      <w:divBdr>
        <w:top w:val="none" w:sz="0" w:space="0" w:color="auto"/>
        <w:left w:val="none" w:sz="0" w:space="0" w:color="auto"/>
        <w:bottom w:val="none" w:sz="0" w:space="0" w:color="auto"/>
        <w:right w:val="none" w:sz="0" w:space="0" w:color="auto"/>
      </w:divBdr>
    </w:div>
    <w:div w:id="1488935219">
      <w:bodyDiv w:val="1"/>
      <w:marLeft w:val="0"/>
      <w:marRight w:val="0"/>
      <w:marTop w:val="0"/>
      <w:marBottom w:val="0"/>
      <w:divBdr>
        <w:top w:val="none" w:sz="0" w:space="0" w:color="auto"/>
        <w:left w:val="none" w:sz="0" w:space="0" w:color="auto"/>
        <w:bottom w:val="none" w:sz="0" w:space="0" w:color="auto"/>
        <w:right w:val="none" w:sz="0" w:space="0" w:color="auto"/>
      </w:divBdr>
    </w:div>
    <w:div w:id="1521894323">
      <w:bodyDiv w:val="1"/>
      <w:marLeft w:val="0"/>
      <w:marRight w:val="0"/>
      <w:marTop w:val="0"/>
      <w:marBottom w:val="0"/>
      <w:divBdr>
        <w:top w:val="none" w:sz="0" w:space="0" w:color="auto"/>
        <w:left w:val="none" w:sz="0" w:space="0" w:color="auto"/>
        <w:bottom w:val="none" w:sz="0" w:space="0" w:color="auto"/>
        <w:right w:val="none" w:sz="0" w:space="0" w:color="auto"/>
      </w:divBdr>
    </w:div>
    <w:div w:id="1531186672">
      <w:bodyDiv w:val="1"/>
      <w:marLeft w:val="0"/>
      <w:marRight w:val="0"/>
      <w:marTop w:val="0"/>
      <w:marBottom w:val="0"/>
      <w:divBdr>
        <w:top w:val="none" w:sz="0" w:space="0" w:color="auto"/>
        <w:left w:val="none" w:sz="0" w:space="0" w:color="auto"/>
        <w:bottom w:val="none" w:sz="0" w:space="0" w:color="auto"/>
        <w:right w:val="none" w:sz="0" w:space="0" w:color="auto"/>
      </w:divBdr>
    </w:div>
    <w:div w:id="1540050427">
      <w:bodyDiv w:val="1"/>
      <w:marLeft w:val="0"/>
      <w:marRight w:val="0"/>
      <w:marTop w:val="0"/>
      <w:marBottom w:val="0"/>
      <w:divBdr>
        <w:top w:val="none" w:sz="0" w:space="0" w:color="auto"/>
        <w:left w:val="none" w:sz="0" w:space="0" w:color="auto"/>
        <w:bottom w:val="none" w:sz="0" w:space="0" w:color="auto"/>
        <w:right w:val="none" w:sz="0" w:space="0" w:color="auto"/>
      </w:divBdr>
      <w:divsChild>
        <w:div w:id="921260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428636">
              <w:marLeft w:val="0"/>
              <w:marRight w:val="0"/>
              <w:marTop w:val="0"/>
              <w:marBottom w:val="0"/>
              <w:divBdr>
                <w:top w:val="none" w:sz="0" w:space="0" w:color="auto"/>
                <w:left w:val="none" w:sz="0" w:space="0" w:color="auto"/>
                <w:bottom w:val="none" w:sz="0" w:space="0" w:color="auto"/>
                <w:right w:val="none" w:sz="0" w:space="0" w:color="auto"/>
              </w:divBdr>
              <w:divsChild>
                <w:div w:id="854005866">
                  <w:marLeft w:val="0"/>
                  <w:marRight w:val="0"/>
                  <w:marTop w:val="0"/>
                  <w:marBottom w:val="0"/>
                  <w:divBdr>
                    <w:top w:val="none" w:sz="0" w:space="0" w:color="auto"/>
                    <w:left w:val="none" w:sz="0" w:space="0" w:color="auto"/>
                    <w:bottom w:val="none" w:sz="0" w:space="0" w:color="auto"/>
                    <w:right w:val="none" w:sz="0" w:space="0" w:color="auto"/>
                  </w:divBdr>
                  <w:divsChild>
                    <w:div w:id="1404835462">
                      <w:marLeft w:val="0"/>
                      <w:marRight w:val="0"/>
                      <w:marTop w:val="0"/>
                      <w:marBottom w:val="0"/>
                      <w:divBdr>
                        <w:top w:val="none" w:sz="0" w:space="0" w:color="auto"/>
                        <w:left w:val="none" w:sz="0" w:space="0" w:color="auto"/>
                        <w:bottom w:val="none" w:sz="0" w:space="0" w:color="auto"/>
                        <w:right w:val="none" w:sz="0" w:space="0" w:color="auto"/>
                      </w:divBdr>
                      <w:divsChild>
                        <w:div w:id="154455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285542">
      <w:bodyDiv w:val="1"/>
      <w:marLeft w:val="0"/>
      <w:marRight w:val="0"/>
      <w:marTop w:val="0"/>
      <w:marBottom w:val="0"/>
      <w:divBdr>
        <w:top w:val="none" w:sz="0" w:space="0" w:color="auto"/>
        <w:left w:val="none" w:sz="0" w:space="0" w:color="auto"/>
        <w:bottom w:val="none" w:sz="0" w:space="0" w:color="auto"/>
        <w:right w:val="none" w:sz="0" w:space="0" w:color="auto"/>
      </w:divBdr>
    </w:div>
    <w:div w:id="1577202351">
      <w:bodyDiv w:val="1"/>
      <w:marLeft w:val="0"/>
      <w:marRight w:val="0"/>
      <w:marTop w:val="0"/>
      <w:marBottom w:val="0"/>
      <w:divBdr>
        <w:top w:val="none" w:sz="0" w:space="0" w:color="auto"/>
        <w:left w:val="none" w:sz="0" w:space="0" w:color="auto"/>
        <w:bottom w:val="none" w:sz="0" w:space="0" w:color="auto"/>
        <w:right w:val="none" w:sz="0" w:space="0" w:color="auto"/>
      </w:divBdr>
    </w:div>
    <w:div w:id="1593775893">
      <w:bodyDiv w:val="1"/>
      <w:marLeft w:val="0"/>
      <w:marRight w:val="0"/>
      <w:marTop w:val="0"/>
      <w:marBottom w:val="0"/>
      <w:divBdr>
        <w:top w:val="none" w:sz="0" w:space="0" w:color="auto"/>
        <w:left w:val="none" w:sz="0" w:space="0" w:color="auto"/>
        <w:bottom w:val="none" w:sz="0" w:space="0" w:color="auto"/>
        <w:right w:val="none" w:sz="0" w:space="0" w:color="auto"/>
      </w:divBdr>
    </w:div>
    <w:div w:id="1615407353">
      <w:bodyDiv w:val="1"/>
      <w:marLeft w:val="0"/>
      <w:marRight w:val="0"/>
      <w:marTop w:val="0"/>
      <w:marBottom w:val="0"/>
      <w:divBdr>
        <w:top w:val="none" w:sz="0" w:space="0" w:color="auto"/>
        <w:left w:val="none" w:sz="0" w:space="0" w:color="auto"/>
        <w:bottom w:val="none" w:sz="0" w:space="0" w:color="auto"/>
        <w:right w:val="none" w:sz="0" w:space="0" w:color="auto"/>
      </w:divBdr>
    </w:div>
    <w:div w:id="1638535728">
      <w:bodyDiv w:val="1"/>
      <w:marLeft w:val="0"/>
      <w:marRight w:val="0"/>
      <w:marTop w:val="0"/>
      <w:marBottom w:val="0"/>
      <w:divBdr>
        <w:top w:val="none" w:sz="0" w:space="0" w:color="auto"/>
        <w:left w:val="none" w:sz="0" w:space="0" w:color="auto"/>
        <w:bottom w:val="none" w:sz="0" w:space="0" w:color="auto"/>
        <w:right w:val="none" w:sz="0" w:space="0" w:color="auto"/>
      </w:divBdr>
    </w:div>
    <w:div w:id="1641884799">
      <w:bodyDiv w:val="1"/>
      <w:marLeft w:val="0"/>
      <w:marRight w:val="0"/>
      <w:marTop w:val="0"/>
      <w:marBottom w:val="0"/>
      <w:divBdr>
        <w:top w:val="none" w:sz="0" w:space="0" w:color="auto"/>
        <w:left w:val="none" w:sz="0" w:space="0" w:color="auto"/>
        <w:bottom w:val="none" w:sz="0" w:space="0" w:color="auto"/>
        <w:right w:val="none" w:sz="0" w:space="0" w:color="auto"/>
      </w:divBdr>
    </w:div>
    <w:div w:id="1655911629">
      <w:bodyDiv w:val="1"/>
      <w:marLeft w:val="0"/>
      <w:marRight w:val="0"/>
      <w:marTop w:val="0"/>
      <w:marBottom w:val="0"/>
      <w:divBdr>
        <w:top w:val="none" w:sz="0" w:space="0" w:color="auto"/>
        <w:left w:val="none" w:sz="0" w:space="0" w:color="auto"/>
        <w:bottom w:val="none" w:sz="0" w:space="0" w:color="auto"/>
        <w:right w:val="none" w:sz="0" w:space="0" w:color="auto"/>
      </w:divBdr>
    </w:div>
    <w:div w:id="1665282309">
      <w:bodyDiv w:val="1"/>
      <w:marLeft w:val="0"/>
      <w:marRight w:val="0"/>
      <w:marTop w:val="0"/>
      <w:marBottom w:val="0"/>
      <w:divBdr>
        <w:top w:val="none" w:sz="0" w:space="0" w:color="auto"/>
        <w:left w:val="none" w:sz="0" w:space="0" w:color="auto"/>
        <w:bottom w:val="none" w:sz="0" w:space="0" w:color="auto"/>
        <w:right w:val="none" w:sz="0" w:space="0" w:color="auto"/>
      </w:divBdr>
      <w:divsChild>
        <w:div w:id="1731226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137166">
              <w:marLeft w:val="0"/>
              <w:marRight w:val="0"/>
              <w:marTop w:val="0"/>
              <w:marBottom w:val="0"/>
              <w:divBdr>
                <w:top w:val="none" w:sz="0" w:space="0" w:color="auto"/>
                <w:left w:val="none" w:sz="0" w:space="0" w:color="auto"/>
                <w:bottom w:val="none" w:sz="0" w:space="0" w:color="auto"/>
                <w:right w:val="none" w:sz="0" w:space="0" w:color="auto"/>
              </w:divBdr>
              <w:divsChild>
                <w:div w:id="454519233">
                  <w:marLeft w:val="0"/>
                  <w:marRight w:val="0"/>
                  <w:marTop w:val="0"/>
                  <w:marBottom w:val="0"/>
                  <w:divBdr>
                    <w:top w:val="none" w:sz="0" w:space="0" w:color="auto"/>
                    <w:left w:val="none" w:sz="0" w:space="0" w:color="auto"/>
                    <w:bottom w:val="none" w:sz="0" w:space="0" w:color="auto"/>
                    <w:right w:val="none" w:sz="0" w:space="0" w:color="auto"/>
                  </w:divBdr>
                  <w:divsChild>
                    <w:div w:id="919364015">
                      <w:marLeft w:val="0"/>
                      <w:marRight w:val="0"/>
                      <w:marTop w:val="0"/>
                      <w:marBottom w:val="0"/>
                      <w:divBdr>
                        <w:top w:val="none" w:sz="0" w:space="0" w:color="auto"/>
                        <w:left w:val="none" w:sz="0" w:space="0" w:color="auto"/>
                        <w:bottom w:val="none" w:sz="0" w:space="0" w:color="auto"/>
                        <w:right w:val="none" w:sz="0" w:space="0" w:color="auto"/>
                      </w:divBdr>
                      <w:divsChild>
                        <w:div w:id="1799452091">
                          <w:marLeft w:val="0"/>
                          <w:marRight w:val="0"/>
                          <w:marTop w:val="0"/>
                          <w:marBottom w:val="0"/>
                          <w:divBdr>
                            <w:top w:val="none" w:sz="0" w:space="0" w:color="auto"/>
                            <w:left w:val="none" w:sz="0" w:space="0" w:color="auto"/>
                            <w:bottom w:val="none" w:sz="0" w:space="0" w:color="auto"/>
                            <w:right w:val="none" w:sz="0" w:space="0" w:color="auto"/>
                          </w:divBdr>
                          <w:divsChild>
                            <w:div w:id="1274899176">
                              <w:marLeft w:val="0"/>
                              <w:marRight w:val="0"/>
                              <w:marTop w:val="0"/>
                              <w:marBottom w:val="0"/>
                              <w:divBdr>
                                <w:top w:val="none" w:sz="0" w:space="0" w:color="auto"/>
                                <w:left w:val="none" w:sz="0" w:space="0" w:color="auto"/>
                                <w:bottom w:val="none" w:sz="0" w:space="0" w:color="auto"/>
                                <w:right w:val="none" w:sz="0" w:space="0" w:color="auto"/>
                              </w:divBdr>
                              <w:divsChild>
                                <w:div w:id="19982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593927">
      <w:bodyDiv w:val="1"/>
      <w:marLeft w:val="0"/>
      <w:marRight w:val="0"/>
      <w:marTop w:val="0"/>
      <w:marBottom w:val="0"/>
      <w:divBdr>
        <w:top w:val="none" w:sz="0" w:space="0" w:color="auto"/>
        <w:left w:val="none" w:sz="0" w:space="0" w:color="auto"/>
        <w:bottom w:val="none" w:sz="0" w:space="0" w:color="auto"/>
        <w:right w:val="none" w:sz="0" w:space="0" w:color="auto"/>
      </w:divBdr>
    </w:div>
    <w:div w:id="1695115721">
      <w:bodyDiv w:val="1"/>
      <w:marLeft w:val="0"/>
      <w:marRight w:val="0"/>
      <w:marTop w:val="0"/>
      <w:marBottom w:val="0"/>
      <w:divBdr>
        <w:top w:val="none" w:sz="0" w:space="0" w:color="auto"/>
        <w:left w:val="none" w:sz="0" w:space="0" w:color="auto"/>
        <w:bottom w:val="none" w:sz="0" w:space="0" w:color="auto"/>
        <w:right w:val="none" w:sz="0" w:space="0" w:color="auto"/>
      </w:divBdr>
    </w:div>
    <w:div w:id="1697346097">
      <w:bodyDiv w:val="1"/>
      <w:marLeft w:val="0"/>
      <w:marRight w:val="0"/>
      <w:marTop w:val="0"/>
      <w:marBottom w:val="0"/>
      <w:divBdr>
        <w:top w:val="none" w:sz="0" w:space="0" w:color="auto"/>
        <w:left w:val="none" w:sz="0" w:space="0" w:color="auto"/>
        <w:bottom w:val="none" w:sz="0" w:space="0" w:color="auto"/>
        <w:right w:val="none" w:sz="0" w:space="0" w:color="auto"/>
      </w:divBdr>
    </w:div>
    <w:div w:id="1699886997">
      <w:bodyDiv w:val="1"/>
      <w:marLeft w:val="0"/>
      <w:marRight w:val="0"/>
      <w:marTop w:val="0"/>
      <w:marBottom w:val="0"/>
      <w:divBdr>
        <w:top w:val="none" w:sz="0" w:space="0" w:color="auto"/>
        <w:left w:val="none" w:sz="0" w:space="0" w:color="auto"/>
        <w:bottom w:val="none" w:sz="0" w:space="0" w:color="auto"/>
        <w:right w:val="none" w:sz="0" w:space="0" w:color="auto"/>
      </w:divBdr>
    </w:div>
    <w:div w:id="1723557064">
      <w:bodyDiv w:val="1"/>
      <w:marLeft w:val="0"/>
      <w:marRight w:val="0"/>
      <w:marTop w:val="0"/>
      <w:marBottom w:val="0"/>
      <w:divBdr>
        <w:top w:val="none" w:sz="0" w:space="0" w:color="auto"/>
        <w:left w:val="none" w:sz="0" w:space="0" w:color="auto"/>
        <w:bottom w:val="none" w:sz="0" w:space="0" w:color="auto"/>
        <w:right w:val="none" w:sz="0" w:space="0" w:color="auto"/>
      </w:divBdr>
    </w:div>
    <w:div w:id="1726636891">
      <w:bodyDiv w:val="1"/>
      <w:marLeft w:val="0"/>
      <w:marRight w:val="0"/>
      <w:marTop w:val="0"/>
      <w:marBottom w:val="0"/>
      <w:divBdr>
        <w:top w:val="none" w:sz="0" w:space="0" w:color="auto"/>
        <w:left w:val="none" w:sz="0" w:space="0" w:color="auto"/>
        <w:bottom w:val="none" w:sz="0" w:space="0" w:color="auto"/>
        <w:right w:val="none" w:sz="0" w:space="0" w:color="auto"/>
      </w:divBdr>
    </w:div>
    <w:div w:id="1740639854">
      <w:bodyDiv w:val="1"/>
      <w:marLeft w:val="0"/>
      <w:marRight w:val="0"/>
      <w:marTop w:val="0"/>
      <w:marBottom w:val="0"/>
      <w:divBdr>
        <w:top w:val="none" w:sz="0" w:space="0" w:color="auto"/>
        <w:left w:val="none" w:sz="0" w:space="0" w:color="auto"/>
        <w:bottom w:val="none" w:sz="0" w:space="0" w:color="auto"/>
        <w:right w:val="none" w:sz="0" w:space="0" w:color="auto"/>
      </w:divBdr>
    </w:div>
    <w:div w:id="1747260817">
      <w:bodyDiv w:val="1"/>
      <w:marLeft w:val="0"/>
      <w:marRight w:val="0"/>
      <w:marTop w:val="0"/>
      <w:marBottom w:val="0"/>
      <w:divBdr>
        <w:top w:val="none" w:sz="0" w:space="0" w:color="auto"/>
        <w:left w:val="none" w:sz="0" w:space="0" w:color="auto"/>
        <w:bottom w:val="none" w:sz="0" w:space="0" w:color="auto"/>
        <w:right w:val="none" w:sz="0" w:space="0" w:color="auto"/>
      </w:divBdr>
    </w:div>
    <w:div w:id="1796438776">
      <w:bodyDiv w:val="1"/>
      <w:marLeft w:val="0"/>
      <w:marRight w:val="0"/>
      <w:marTop w:val="0"/>
      <w:marBottom w:val="0"/>
      <w:divBdr>
        <w:top w:val="none" w:sz="0" w:space="0" w:color="auto"/>
        <w:left w:val="none" w:sz="0" w:space="0" w:color="auto"/>
        <w:bottom w:val="none" w:sz="0" w:space="0" w:color="auto"/>
        <w:right w:val="none" w:sz="0" w:space="0" w:color="auto"/>
      </w:divBdr>
    </w:div>
    <w:div w:id="1823161360">
      <w:bodyDiv w:val="1"/>
      <w:marLeft w:val="0"/>
      <w:marRight w:val="0"/>
      <w:marTop w:val="0"/>
      <w:marBottom w:val="0"/>
      <w:divBdr>
        <w:top w:val="none" w:sz="0" w:space="0" w:color="auto"/>
        <w:left w:val="none" w:sz="0" w:space="0" w:color="auto"/>
        <w:bottom w:val="none" w:sz="0" w:space="0" w:color="auto"/>
        <w:right w:val="none" w:sz="0" w:space="0" w:color="auto"/>
      </w:divBdr>
    </w:div>
    <w:div w:id="1823886927">
      <w:bodyDiv w:val="1"/>
      <w:marLeft w:val="0"/>
      <w:marRight w:val="0"/>
      <w:marTop w:val="0"/>
      <w:marBottom w:val="0"/>
      <w:divBdr>
        <w:top w:val="none" w:sz="0" w:space="0" w:color="auto"/>
        <w:left w:val="none" w:sz="0" w:space="0" w:color="auto"/>
        <w:bottom w:val="none" w:sz="0" w:space="0" w:color="auto"/>
        <w:right w:val="none" w:sz="0" w:space="0" w:color="auto"/>
      </w:divBdr>
    </w:div>
    <w:div w:id="1831944694">
      <w:bodyDiv w:val="1"/>
      <w:marLeft w:val="0"/>
      <w:marRight w:val="0"/>
      <w:marTop w:val="0"/>
      <w:marBottom w:val="0"/>
      <w:divBdr>
        <w:top w:val="none" w:sz="0" w:space="0" w:color="auto"/>
        <w:left w:val="none" w:sz="0" w:space="0" w:color="auto"/>
        <w:bottom w:val="none" w:sz="0" w:space="0" w:color="auto"/>
        <w:right w:val="none" w:sz="0" w:space="0" w:color="auto"/>
      </w:divBdr>
      <w:divsChild>
        <w:div w:id="1570384876">
          <w:marLeft w:val="0"/>
          <w:marRight w:val="0"/>
          <w:marTop w:val="0"/>
          <w:marBottom w:val="0"/>
          <w:divBdr>
            <w:top w:val="none" w:sz="0" w:space="0" w:color="auto"/>
            <w:left w:val="none" w:sz="0" w:space="0" w:color="auto"/>
            <w:bottom w:val="none" w:sz="0" w:space="0" w:color="auto"/>
            <w:right w:val="none" w:sz="0" w:space="0" w:color="auto"/>
          </w:divBdr>
        </w:div>
        <w:div w:id="175272302">
          <w:marLeft w:val="0"/>
          <w:marRight w:val="0"/>
          <w:marTop w:val="0"/>
          <w:marBottom w:val="0"/>
          <w:divBdr>
            <w:top w:val="none" w:sz="0" w:space="0" w:color="auto"/>
            <w:left w:val="none" w:sz="0" w:space="0" w:color="auto"/>
            <w:bottom w:val="none" w:sz="0" w:space="0" w:color="auto"/>
            <w:right w:val="none" w:sz="0" w:space="0" w:color="auto"/>
          </w:divBdr>
        </w:div>
        <w:div w:id="841434119">
          <w:marLeft w:val="0"/>
          <w:marRight w:val="0"/>
          <w:marTop w:val="0"/>
          <w:marBottom w:val="0"/>
          <w:divBdr>
            <w:top w:val="none" w:sz="0" w:space="0" w:color="auto"/>
            <w:left w:val="none" w:sz="0" w:space="0" w:color="auto"/>
            <w:bottom w:val="none" w:sz="0" w:space="0" w:color="auto"/>
            <w:right w:val="none" w:sz="0" w:space="0" w:color="auto"/>
          </w:divBdr>
        </w:div>
        <w:div w:id="1787195925">
          <w:marLeft w:val="0"/>
          <w:marRight w:val="0"/>
          <w:marTop w:val="0"/>
          <w:marBottom w:val="0"/>
          <w:divBdr>
            <w:top w:val="none" w:sz="0" w:space="0" w:color="auto"/>
            <w:left w:val="none" w:sz="0" w:space="0" w:color="auto"/>
            <w:bottom w:val="none" w:sz="0" w:space="0" w:color="auto"/>
            <w:right w:val="none" w:sz="0" w:space="0" w:color="auto"/>
          </w:divBdr>
        </w:div>
        <w:div w:id="773014373">
          <w:marLeft w:val="0"/>
          <w:marRight w:val="0"/>
          <w:marTop w:val="0"/>
          <w:marBottom w:val="0"/>
          <w:divBdr>
            <w:top w:val="none" w:sz="0" w:space="0" w:color="auto"/>
            <w:left w:val="none" w:sz="0" w:space="0" w:color="auto"/>
            <w:bottom w:val="none" w:sz="0" w:space="0" w:color="auto"/>
            <w:right w:val="none" w:sz="0" w:space="0" w:color="auto"/>
          </w:divBdr>
        </w:div>
        <w:div w:id="639724357">
          <w:marLeft w:val="0"/>
          <w:marRight w:val="0"/>
          <w:marTop w:val="0"/>
          <w:marBottom w:val="0"/>
          <w:divBdr>
            <w:top w:val="none" w:sz="0" w:space="0" w:color="auto"/>
            <w:left w:val="none" w:sz="0" w:space="0" w:color="auto"/>
            <w:bottom w:val="none" w:sz="0" w:space="0" w:color="auto"/>
            <w:right w:val="none" w:sz="0" w:space="0" w:color="auto"/>
          </w:divBdr>
        </w:div>
        <w:div w:id="1426874962">
          <w:marLeft w:val="0"/>
          <w:marRight w:val="0"/>
          <w:marTop w:val="0"/>
          <w:marBottom w:val="0"/>
          <w:divBdr>
            <w:top w:val="none" w:sz="0" w:space="0" w:color="auto"/>
            <w:left w:val="none" w:sz="0" w:space="0" w:color="auto"/>
            <w:bottom w:val="none" w:sz="0" w:space="0" w:color="auto"/>
            <w:right w:val="none" w:sz="0" w:space="0" w:color="auto"/>
          </w:divBdr>
        </w:div>
        <w:div w:id="283508807">
          <w:marLeft w:val="0"/>
          <w:marRight w:val="0"/>
          <w:marTop w:val="0"/>
          <w:marBottom w:val="0"/>
          <w:divBdr>
            <w:top w:val="none" w:sz="0" w:space="0" w:color="auto"/>
            <w:left w:val="none" w:sz="0" w:space="0" w:color="auto"/>
            <w:bottom w:val="none" w:sz="0" w:space="0" w:color="auto"/>
            <w:right w:val="none" w:sz="0" w:space="0" w:color="auto"/>
          </w:divBdr>
        </w:div>
        <w:div w:id="492259554">
          <w:marLeft w:val="0"/>
          <w:marRight w:val="0"/>
          <w:marTop w:val="0"/>
          <w:marBottom w:val="0"/>
          <w:divBdr>
            <w:top w:val="none" w:sz="0" w:space="0" w:color="auto"/>
            <w:left w:val="none" w:sz="0" w:space="0" w:color="auto"/>
            <w:bottom w:val="none" w:sz="0" w:space="0" w:color="auto"/>
            <w:right w:val="none" w:sz="0" w:space="0" w:color="auto"/>
          </w:divBdr>
        </w:div>
        <w:div w:id="636423542">
          <w:marLeft w:val="0"/>
          <w:marRight w:val="0"/>
          <w:marTop w:val="0"/>
          <w:marBottom w:val="0"/>
          <w:divBdr>
            <w:top w:val="none" w:sz="0" w:space="0" w:color="auto"/>
            <w:left w:val="none" w:sz="0" w:space="0" w:color="auto"/>
            <w:bottom w:val="none" w:sz="0" w:space="0" w:color="auto"/>
            <w:right w:val="none" w:sz="0" w:space="0" w:color="auto"/>
          </w:divBdr>
        </w:div>
      </w:divsChild>
    </w:div>
    <w:div w:id="1854032252">
      <w:bodyDiv w:val="1"/>
      <w:marLeft w:val="0"/>
      <w:marRight w:val="0"/>
      <w:marTop w:val="0"/>
      <w:marBottom w:val="0"/>
      <w:divBdr>
        <w:top w:val="none" w:sz="0" w:space="0" w:color="auto"/>
        <w:left w:val="none" w:sz="0" w:space="0" w:color="auto"/>
        <w:bottom w:val="none" w:sz="0" w:space="0" w:color="auto"/>
        <w:right w:val="none" w:sz="0" w:space="0" w:color="auto"/>
      </w:divBdr>
    </w:div>
    <w:div w:id="1862737447">
      <w:bodyDiv w:val="1"/>
      <w:marLeft w:val="0"/>
      <w:marRight w:val="0"/>
      <w:marTop w:val="0"/>
      <w:marBottom w:val="0"/>
      <w:divBdr>
        <w:top w:val="none" w:sz="0" w:space="0" w:color="auto"/>
        <w:left w:val="none" w:sz="0" w:space="0" w:color="auto"/>
        <w:bottom w:val="none" w:sz="0" w:space="0" w:color="auto"/>
        <w:right w:val="none" w:sz="0" w:space="0" w:color="auto"/>
      </w:divBdr>
    </w:div>
    <w:div w:id="1883129439">
      <w:bodyDiv w:val="1"/>
      <w:marLeft w:val="0"/>
      <w:marRight w:val="0"/>
      <w:marTop w:val="0"/>
      <w:marBottom w:val="0"/>
      <w:divBdr>
        <w:top w:val="none" w:sz="0" w:space="0" w:color="auto"/>
        <w:left w:val="none" w:sz="0" w:space="0" w:color="auto"/>
        <w:bottom w:val="none" w:sz="0" w:space="0" w:color="auto"/>
        <w:right w:val="none" w:sz="0" w:space="0" w:color="auto"/>
      </w:divBdr>
    </w:div>
    <w:div w:id="1884442908">
      <w:bodyDiv w:val="1"/>
      <w:marLeft w:val="0"/>
      <w:marRight w:val="0"/>
      <w:marTop w:val="0"/>
      <w:marBottom w:val="0"/>
      <w:divBdr>
        <w:top w:val="none" w:sz="0" w:space="0" w:color="auto"/>
        <w:left w:val="none" w:sz="0" w:space="0" w:color="auto"/>
        <w:bottom w:val="none" w:sz="0" w:space="0" w:color="auto"/>
        <w:right w:val="none" w:sz="0" w:space="0" w:color="auto"/>
      </w:divBdr>
    </w:div>
    <w:div w:id="1888834814">
      <w:bodyDiv w:val="1"/>
      <w:marLeft w:val="0"/>
      <w:marRight w:val="0"/>
      <w:marTop w:val="0"/>
      <w:marBottom w:val="0"/>
      <w:divBdr>
        <w:top w:val="none" w:sz="0" w:space="0" w:color="auto"/>
        <w:left w:val="none" w:sz="0" w:space="0" w:color="auto"/>
        <w:bottom w:val="none" w:sz="0" w:space="0" w:color="auto"/>
        <w:right w:val="none" w:sz="0" w:space="0" w:color="auto"/>
      </w:divBdr>
    </w:div>
    <w:div w:id="1903901880">
      <w:bodyDiv w:val="1"/>
      <w:marLeft w:val="0"/>
      <w:marRight w:val="0"/>
      <w:marTop w:val="0"/>
      <w:marBottom w:val="0"/>
      <w:divBdr>
        <w:top w:val="none" w:sz="0" w:space="0" w:color="auto"/>
        <w:left w:val="none" w:sz="0" w:space="0" w:color="auto"/>
        <w:bottom w:val="none" w:sz="0" w:space="0" w:color="auto"/>
        <w:right w:val="none" w:sz="0" w:space="0" w:color="auto"/>
      </w:divBdr>
    </w:div>
    <w:div w:id="1940746662">
      <w:bodyDiv w:val="1"/>
      <w:marLeft w:val="0"/>
      <w:marRight w:val="0"/>
      <w:marTop w:val="0"/>
      <w:marBottom w:val="0"/>
      <w:divBdr>
        <w:top w:val="none" w:sz="0" w:space="0" w:color="auto"/>
        <w:left w:val="none" w:sz="0" w:space="0" w:color="auto"/>
        <w:bottom w:val="none" w:sz="0" w:space="0" w:color="auto"/>
        <w:right w:val="none" w:sz="0" w:space="0" w:color="auto"/>
      </w:divBdr>
      <w:divsChild>
        <w:div w:id="1853645745">
          <w:marLeft w:val="0"/>
          <w:marRight w:val="0"/>
          <w:marTop w:val="0"/>
          <w:marBottom w:val="0"/>
          <w:divBdr>
            <w:top w:val="none" w:sz="0" w:space="0" w:color="auto"/>
            <w:left w:val="none" w:sz="0" w:space="0" w:color="auto"/>
            <w:bottom w:val="none" w:sz="0" w:space="0" w:color="auto"/>
            <w:right w:val="none" w:sz="0" w:space="0" w:color="auto"/>
          </w:divBdr>
        </w:div>
        <w:div w:id="657617482">
          <w:marLeft w:val="0"/>
          <w:marRight w:val="0"/>
          <w:marTop w:val="0"/>
          <w:marBottom w:val="0"/>
          <w:divBdr>
            <w:top w:val="none" w:sz="0" w:space="0" w:color="auto"/>
            <w:left w:val="none" w:sz="0" w:space="0" w:color="auto"/>
            <w:bottom w:val="none" w:sz="0" w:space="0" w:color="auto"/>
            <w:right w:val="none" w:sz="0" w:space="0" w:color="auto"/>
          </w:divBdr>
        </w:div>
        <w:div w:id="473640009">
          <w:marLeft w:val="0"/>
          <w:marRight w:val="0"/>
          <w:marTop w:val="0"/>
          <w:marBottom w:val="0"/>
          <w:divBdr>
            <w:top w:val="none" w:sz="0" w:space="0" w:color="auto"/>
            <w:left w:val="none" w:sz="0" w:space="0" w:color="auto"/>
            <w:bottom w:val="none" w:sz="0" w:space="0" w:color="auto"/>
            <w:right w:val="none" w:sz="0" w:space="0" w:color="auto"/>
          </w:divBdr>
        </w:div>
        <w:div w:id="8992137">
          <w:marLeft w:val="0"/>
          <w:marRight w:val="0"/>
          <w:marTop w:val="0"/>
          <w:marBottom w:val="0"/>
          <w:divBdr>
            <w:top w:val="none" w:sz="0" w:space="0" w:color="auto"/>
            <w:left w:val="none" w:sz="0" w:space="0" w:color="auto"/>
            <w:bottom w:val="none" w:sz="0" w:space="0" w:color="auto"/>
            <w:right w:val="none" w:sz="0" w:space="0" w:color="auto"/>
          </w:divBdr>
        </w:div>
      </w:divsChild>
    </w:div>
    <w:div w:id="1970087000">
      <w:bodyDiv w:val="1"/>
      <w:marLeft w:val="0"/>
      <w:marRight w:val="0"/>
      <w:marTop w:val="0"/>
      <w:marBottom w:val="0"/>
      <w:divBdr>
        <w:top w:val="none" w:sz="0" w:space="0" w:color="auto"/>
        <w:left w:val="none" w:sz="0" w:space="0" w:color="auto"/>
        <w:bottom w:val="none" w:sz="0" w:space="0" w:color="auto"/>
        <w:right w:val="none" w:sz="0" w:space="0" w:color="auto"/>
      </w:divBdr>
    </w:div>
    <w:div w:id="2022971180">
      <w:bodyDiv w:val="1"/>
      <w:marLeft w:val="0"/>
      <w:marRight w:val="0"/>
      <w:marTop w:val="0"/>
      <w:marBottom w:val="0"/>
      <w:divBdr>
        <w:top w:val="none" w:sz="0" w:space="0" w:color="auto"/>
        <w:left w:val="none" w:sz="0" w:space="0" w:color="auto"/>
        <w:bottom w:val="none" w:sz="0" w:space="0" w:color="auto"/>
        <w:right w:val="none" w:sz="0" w:space="0" w:color="auto"/>
      </w:divBdr>
    </w:div>
    <w:div w:id="2029142029">
      <w:bodyDiv w:val="1"/>
      <w:marLeft w:val="0"/>
      <w:marRight w:val="0"/>
      <w:marTop w:val="0"/>
      <w:marBottom w:val="0"/>
      <w:divBdr>
        <w:top w:val="none" w:sz="0" w:space="0" w:color="auto"/>
        <w:left w:val="none" w:sz="0" w:space="0" w:color="auto"/>
        <w:bottom w:val="none" w:sz="0" w:space="0" w:color="auto"/>
        <w:right w:val="none" w:sz="0" w:space="0" w:color="auto"/>
      </w:divBdr>
    </w:div>
    <w:div w:id="2030597902">
      <w:bodyDiv w:val="1"/>
      <w:marLeft w:val="0"/>
      <w:marRight w:val="0"/>
      <w:marTop w:val="0"/>
      <w:marBottom w:val="0"/>
      <w:divBdr>
        <w:top w:val="none" w:sz="0" w:space="0" w:color="auto"/>
        <w:left w:val="none" w:sz="0" w:space="0" w:color="auto"/>
        <w:bottom w:val="none" w:sz="0" w:space="0" w:color="auto"/>
        <w:right w:val="none" w:sz="0" w:space="0" w:color="auto"/>
      </w:divBdr>
      <w:divsChild>
        <w:div w:id="623121677">
          <w:marLeft w:val="0"/>
          <w:marRight w:val="0"/>
          <w:marTop w:val="0"/>
          <w:marBottom w:val="0"/>
          <w:divBdr>
            <w:top w:val="none" w:sz="0" w:space="0" w:color="auto"/>
            <w:left w:val="none" w:sz="0" w:space="0" w:color="auto"/>
            <w:bottom w:val="none" w:sz="0" w:space="0" w:color="auto"/>
            <w:right w:val="none" w:sz="0" w:space="0" w:color="auto"/>
          </w:divBdr>
        </w:div>
      </w:divsChild>
    </w:div>
    <w:div w:id="2050258708">
      <w:bodyDiv w:val="1"/>
      <w:marLeft w:val="0"/>
      <w:marRight w:val="0"/>
      <w:marTop w:val="0"/>
      <w:marBottom w:val="0"/>
      <w:divBdr>
        <w:top w:val="none" w:sz="0" w:space="0" w:color="auto"/>
        <w:left w:val="none" w:sz="0" w:space="0" w:color="auto"/>
        <w:bottom w:val="none" w:sz="0" w:space="0" w:color="auto"/>
        <w:right w:val="none" w:sz="0" w:space="0" w:color="auto"/>
      </w:divBdr>
    </w:div>
    <w:div w:id="2057927593">
      <w:bodyDiv w:val="1"/>
      <w:marLeft w:val="0"/>
      <w:marRight w:val="0"/>
      <w:marTop w:val="0"/>
      <w:marBottom w:val="0"/>
      <w:divBdr>
        <w:top w:val="none" w:sz="0" w:space="0" w:color="auto"/>
        <w:left w:val="none" w:sz="0" w:space="0" w:color="auto"/>
        <w:bottom w:val="none" w:sz="0" w:space="0" w:color="auto"/>
        <w:right w:val="none" w:sz="0" w:space="0" w:color="auto"/>
      </w:divBdr>
    </w:div>
    <w:div w:id="2065640109">
      <w:bodyDiv w:val="1"/>
      <w:marLeft w:val="0"/>
      <w:marRight w:val="0"/>
      <w:marTop w:val="0"/>
      <w:marBottom w:val="0"/>
      <w:divBdr>
        <w:top w:val="none" w:sz="0" w:space="0" w:color="auto"/>
        <w:left w:val="none" w:sz="0" w:space="0" w:color="auto"/>
        <w:bottom w:val="none" w:sz="0" w:space="0" w:color="auto"/>
        <w:right w:val="none" w:sz="0" w:space="0" w:color="auto"/>
      </w:divBdr>
    </w:div>
    <w:div w:id="2077587760">
      <w:bodyDiv w:val="1"/>
      <w:marLeft w:val="0"/>
      <w:marRight w:val="0"/>
      <w:marTop w:val="0"/>
      <w:marBottom w:val="0"/>
      <w:divBdr>
        <w:top w:val="none" w:sz="0" w:space="0" w:color="auto"/>
        <w:left w:val="none" w:sz="0" w:space="0" w:color="auto"/>
        <w:bottom w:val="none" w:sz="0" w:space="0" w:color="auto"/>
        <w:right w:val="none" w:sz="0" w:space="0" w:color="auto"/>
      </w:divBdr>
    </w:div>
    <w:div w:id="2078162980">
      <w:bodyDiv w:val="1"/>
      <w:marLeft w:val="0"/>
      <w:marRight w:val="0"/>
      <w:marTop w:val="0"/>
      <w:marBottom w:val="0"/>
      <w:divBdr>
        <w:top w:val="none" w:sz="0" w:space="0" w:color="auto"/>
        <w:left w:val="none" w:sz="0" w:space="0" w:color="auto"/>
        <w:bottom w:val="none" w:sz="0" w:space="0" w:color="auto"/>
        <w:right w:val="none" w:sz="0" w:space="0" w:color="auto"/>
      </w:divBdr>
    </w:div>
    <w:div w:id="2086874396">
      <w:bodyDiv w:val="1"/>
      <w:marLeft w:val="0"/>
      <w:marRight w:val="0"/>
      <w:marTop w:val="0"/>
      <w:marBottom w:val="0"/>
      <w:divBdr>
        <w:top w:val="none" w:sz="0" w:space="0" w:color="auto"/>
        <w:left w:val="none" w:sz="0" w:space="0" w:color="auto"/>
        <w:bottom w:val="none" w:sz="0" w:space="0" w:color="auto"/>
        <w:right w:val="none" w:sz="0" w:space="0" w:color="auto"/>
      </w:divBdr>
    </w:div>
    <w:div w:id="2112896174">
      <w:bodyDiv w:val="1"/>
      <w:marLeft w:val="0"/>
      <w:marRight w:val="0"/>
      <w:marTop w:val="0"/>
      <w:marBottom w:val="0"/>
      <w:divBdr>
        <w:top w:val="none" w:sz="0" w:space="0" w:color="auto"/>
        <w:left w:val="none" w:sz="0" w:space="0" w:color="auto"/>
        <w:bottom w:val="none" w:sz="0" w:space="0" w:color="auto"/>
        <w:right w:val="none" w:sz="0" w:space="0" w:color="auto"/>
      </w:divBdr>
    </w:div>
    <w:div w:id="2122072150">
      <w:bodyDiv w:val="1"/>
      <w:marLeft w:val="0"/>
      <w:marRight w:val="0"/>
      <w:marTop w:val="0"/>
      <w:marBottom w:val="0"/>
      <w:divBdr>
        <w:top w:val="none" w:sz="0" w:space="0" w:color="auto"/>
        <w:left w:val="none" w:sz="0" w:space="0" w:color="auto"/>
        <w:bottom w:val="none" w:sz="0" w:space="0" w:color="auto"/>
        <w:right w:val="none" w:sz="0" w:space="0" w:color="auto"/>
      </w:divBdr>
    </w:div>
    <w:div w:id="21400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93DEA-C73B-484D-A6C0-DFD67C8C3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6</Pages>
  <Words>2165</Words>
  <Characters>12342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cl.l</dc:creator>
  <cp:lastModifiedBy>Repton Parish Clerk</cp:lastModifiedBy>
  <cp:revision>15</cp:revision>
  <cp:lastPrinted>2024-07-08T12:15:00Z</cp:lastPrinted>
  <dcterms:created xsi:type="dcterms:W3CDTF">2024-11-14T09:23:00Z</dcterms:created>
  <dcterms:modified xsi:type="dcterms:W3CDTF">2024-11-25T15:46:00Z</dcterms:modified>
</cp:coreProperties>
</file>